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8C8C2" w14:textId="77777777" w:rsidR="00A52170" w:rsidRDefault="00A52170" w:rsidP="0026461F">
      <w:pPr>
        <w:jc w:val="center"/>
        <w:rPr>
          <w:b/>
        </w:rPr>
      </w:pPr>
    </w:p>
    <w:p w14:paraId="18CA7D3E" w14:textId="77777777" w:rsidR="00EE7B36" w:rsidRPr="00C363E7" w:rsidRDefault="0026461F" w:rsidP="0026461F">
      <w:pPr>
        <w:jc w:val="center"/>
        <w:rPr>
          <w:rFonts w:ascii="Arial" w:hAnsi="Arial" w:cs="Arial"/>
          <w:b/>
        </w:rPr>
      </w:pPr>
      <w:r w:rsidRPr="00C363E7">
        <w:rPr>
          <w:rFonts w:ascii="Arial" w:hAnsi="Arial" w:cs="Arial"/>
          <w:b/>
        </w:rPr>
        <w:t>PRIVATE SECTOR FORUM MEETING</w:t>
      </w:r>
    </w:p>
    <w:p w14:paraId="2B3360EE" w14:textId="77777777" w:rsidR="00136682" w:rsidRPr="00C363E7" w:rsidRDefault="00136682" w:rsidP="0026461F">
      <w:pPr>
        <w:jc w:val="center"/>
        <w:rPr>
          <w:rFonts w:ascii="Arial" w:hAnsi="Arial" w:cs="Arial"/>
          <w:b/>
        </w:rPr>
      </w:pPr>
      <w:r w:rsidRPr="00C363E7">
        <w:rPr>
          <w:rFonts w:ascii="Arial" w:hAnsi="Arial" w:cs="Arial"/>
          <w:b/>
        </w:rPr>
        <w:t>Annual General Meeting</w:t>
      </w:r>
    </w:p>
    <w:p w14:paraId="28F3EABB" w14:textId="56A6A5EB" w:rsidR="0026461F" w:rsidRPr="00C363E7" w:rsidRDefault="007847D0" w:rsidP="00F82E3C">
      <w:pPr>
        <w:jc w:val="center"/>
        <w:rPr>
          <w:rFonts w:ascii="Arial" w:hAnsi="Arial" w:cs="Arial"/>
          <w:u w:val="single"/>
        </w:rPr>
        <w:sectPr w:rsidR="0026461F" w:rsidRPr="00C363E7">
          <w:pgSz w:w="11906" w:h="16838"/>
          <w:pgMar w:top="1440" w:right="1440" w:bottom="1440" w:left="1440" w:header="708" w:footer="708" w:gutter="0"/>
          <w:cols w:space="708"/>
          <w:docGrid w:linePitch="360"/>
        </w:sectPr>
      </w:pPr>
      <w:r w:rsidRPr="00C363E7">
        <w:rPr>
          <w:rFonts w:ascii="Arial" w:hAnsi="Arial" w:cs="Arial"/>
          <w:b/>
        </w:rPr>
        <w:t xml:space="preserve">Thursday </w:t>
      </w:r>
      <w:r w:rsidR="00F82E3C">
        <w:rPr>
          <w:rFonts w:ascii="Arial" w:hAnsi="Arial" w:cs="Arial"/>
          <w:b/>
        </w:rPr>
        <w:t>12</w:t>
      </w:r>
      <w:r w:rsidR="000A48DC" w:rsidRPr="000A48DC">
        <w:rPr>
          <w:rFonts w:ascii="Arial" w:hAnsi="Arial" w:cs="Arial"/>
          <w:b/>
          <w:vertAlign w:val="superscript"/>
        </w:rPr>
        <w:t>th</w:t>
      </w:r>
      <w:r w:rsidR="000A48DC">
        <w:rPr>
          <w:rFonts w:ascii="Arial" w:hAnsi="Arial" w:cs="Arial"/>
          <w:b/>
        </w:rPr>
        <w:t xml:space="preserve"> March 202</w:t>
      </w:r>
      <w:r w:rsidR="00F82E3C">
        <w:rPr>
          <w:rFonts w:ascii="Arial" w:hAnsi="Arial" w:cs="Arial"/>
          <w:b/>
        </w:rPr>
        <w:t>6</w:t>
      </w:r>
    </w:p>
    <w:p w14:paraId="3080DE2D" w14:textId="3D099E9E" w:rsidR="00E35E26" w:rsidRPr="00C363E7" w:rsidRDefault="0026461F" w:rsidP="00E35E26">
      <w:pPr>
        <w:spacing w:after="0" w:line="240" w:lineRule="auto"/>
        <w:rPr>
          <w:rFonts w:ascii="Arial" w:hAnsi="Arial" w:cs="Arial"/>
        </w:rPr>
      </w:pPr>
      <w:r w:rsidRPr="00C363E7">
        <w:rPr>
          <w:rFonts w:ascii="Arial" w:hAnsi="Arial" w:cs="Arial"/>
          <w:u w:val="single"/>
        </w:rPr>
        <w:t>In Attendance:</w:t>
      </w:r>
      <w:r w:rsidRPr="00C363E7">
        <w:rPr>
          <w:rFonts w:ascii="Arial" w:hAnsi="Arial" w:cs="Arial"/>
        </w:rPr>
        <w:tab/>
      </w:r>
      <w:r w:rsidRPr="00C363E7">
        <w:rPr>
          <w:rFonts w:ascii="Arial" w:hAnsi="Arial" w:cs="Arial"/>
        </w:rPr>
        <w:tab/>
      </w:r>
      <w:r w:rsidRPr="00C363E7">
        <w:rPr>
          <w:rFonts w:ascii="Arial" w:hAnsi="Arial" w:cs="Arial"/>
        </w:rPr>
        <w:tab/>
      </w:r>
      <w:r w:rsidRPr="00C363E7">
        <w:rPr>
          <w:rFonts w:ascii="Arial" w:hAnsi="Arial" w:cs="Arial"/>
        </w:rPr>
        <w:tab/>
      </w:r>
      <w:r w:rsidR="00747BC1">
        <w:rPr>
          <w:rFonts w:ascii="Arial" w:hAnsi="Arial" w:cs="Arial"/>
        </w:rPr>
        <w:t xml:space="preserve"> </w:t>
      </w:r>
      <w:r w:rsidR="000A48DC">
        <w:rPr>
          <w:rFonts w:ascii="Arial" w:hAnsi="Arial" w:cs="Arial"/>
        </w:rPr>
        <w:tab/>
      </w:r>
      <w:r w:rsidR="000A48DC">
        <w:rPr>
          <w:rFonts w:ascii="Arial" w:hAnsi="Arial" w:cs="Arial"/>
        </w:rPr>
        <w:tab/>
      </w:r>
      <w:r w:rsidRPr="00C363E7">
        <w:rPr>
          <w:rFonts w:ascii="Arial" w:hAnsi="Arial" w:cs="Arial"/>
          <w:u w:val="single"/>
        </w:rPr>
        <w:t>Officers</w:t>
      </w:r>
      <w:r w:rsidRPr="00C363E7">
        <w:rPr>
          <w:rFonts w:ascii="Arial" w:hAnsi="Arial" w:cs="Arial"/>
        </w:rPr>
        <w:tab/>
      </w:r>
      <w:r w:rsidR="00E35E26" w:rsidRPr="00C363E7">
        <w:rPr>
          <w:rFonts w:ascii="Arial" w:hAnsi="Arial" w:cs="Arial"/>
        </w:rPr>
        <w:tab/>
      </w:r>
      <w:r w:rsidR="00E35E26" w:rsidRPr="00C363E7">
        <w:rPr>
          <w:rFonts w:ascii="Arial" w:hAnsi="Arial" w:cs="Arial"/>
        </w:rPr>
        <w:tab/>
      </w:r>
    </w:p>
    <w:p w14:paraId="5AD840CF" w14:textId="19D950ED" w:rsidR="008750AD" w:rsidRPr="00F241D2" w:rsidRDefault="00747BC1" w:rsidP="009D529F">
      <w:pPr>
        <w:spacing w:after="0" w:line="240" w:lineRule="auto"/>
        <w:rPr>
          <w:rFonts w:ascii="Arial" w:hAnsi="Arial" w:cs="Arial"/>
        </w:rPr>
      </w:pPr>
      <w:r w:rsidRPr="00F241D2">
        <w:rPr>
          <w:rFonts w:ascii="Arial" w:hAnsi="Arial" w:cs="Arial"/>
        </w:rPr>
        <w:t>Eddie Hamilton (Landlord)</w:t>
      </w:r>
      <w:r w:rsidRPr="00F241D2">
        <w:rPr>
          <w:rFonts w:ascii="Arial" w:hAnsi="Arial" w:cs="Arial"/>
        </w:rPr>
        <w:tab/>
      </w:r>
      <w:r w:rsidR="00E35E26" w:rsidRPr="00F241D2">
        <w:rPr>
          <w:rFonts w:ascii="Arial" w:hAnsi="Arial" w:cs="Arial"/>
        </w:rPr>
        <w:tab/>
      </w:r>
      <w:r w:rsidRPr="00F241D2">
        <w:rPr>
          <w:rFonts w:ascii="Arial" w:hAnsi="Arial" w:cs="Arial"/>
        </w:rPr>
        <w:t xml:space="preserve"> </w:t>
      </w:r>
      <w:r w:rsidR="000A48DC">
        <w:rPr>
          <w:rFonts w:ascii="Arial" w:hAnsi="Arial" w:cs="Arial"/>
        </w:rPr>
        <w:tab/>
      </w:r>
      <w:r w:rsidR="000A48DC">
        <w:rPr>
          <w:rFonts w:ascii="Arial" w:hAnsi="Arial" w:cs="Arial"/>
        </w:rPr>
        <w:tab/>
      </w:r>
      <w:r w:rsidRPr="00F241D2">
        <w:rPr>
          <w:rFonts w:ascii="Arial" w:hAnsi="Arial" w:cs="Arial"/>
        </w:rPr>
        <w:t>Paul Gatrell</w:t>
      </w:r>
      <w:r w:rsidR="00DA703C">
        <w:rPr>
          <w:rFonts w:ascii="Arial" w:hAnsi="Arial" w:cs="Arial"/>
        </w:rPr>
        <w:t xml:space="preserve"> (Housing and Dev. Control)</w:t>
      </w:r>
    </w:p>
    <w:p w14:paraId="353B2495" w14:textId="3B136772" w:rsidR="00517519" w:rsidRPr="00C3762B" w:rsidRDefault="00747BC1" w:rsidP="008750AD">
      <w:pPr>
        <w:spacing w:after="0" w:line="240" w:lineRule="auto"/>
        <w:rPr>
          <w:rFonts w:ascii="Arial" w:hAnsi="Arial" w:cs="Arial"/>
        </w:rPr>
      </w:pPr>
      <w:r w:rsidRPr="00C3762B">
        <w:rPr>
          <w:rFonts w:ascii="Arial" w:hAnsi="Arial" w:cs="Arial"/>
        </w:rPr>
        <w:t>Tristan Barr (Landlord)</w:t>
      </w:r>
      <w:r w:rsidR="008750AD" w:rsidRPr="00C3762B">
        <w:rPr>
          <w:rFonts w:ascii="Arial" w:hAnsi="Arial" w:cs="Arial"/>
        </w:rPr>
        <w:tab/>
      </w:r>
      <w:r w:rsidR="008750AD" w:rsidRPr="00C3762B">
        <w:rPr>
          <w:rFonts w:ascii="Arial" w:hAnsi="Arial" w:cs="Arial"/>
        </w:rPr>
        <w:tab/>
      </w:r>
      <w:r w:rsidRPr="00C3762B">
        <w:rPr>
          <w:rFonts w:ascii="Arial" w:hAnsi="Arial" w:cs="Arial"/>
        </w:rPr>
        <w:t xml:space="preserve"> </w:t>
      </w:r>
      <w:r w:rsidR="000A48DC" w:rsidRPr="00C3762B">
        <w:rPr>
          <w:rFonts w:ascii="Arial" w:hAnsi="Arial" w:cs="Arial"/>
        </w:rPr>
        <w:tab/>
      </w:r>
      <w:r w:rsidR="000A48DC" w:rsidRPr="00C3762B">
        <w:rPr>
          <w:rFonts w:ascii="Arial" w:hAnsi="Arial" w:cs="Arial"/>
        </w:rPr>
        <w:tab/>
      </w:r>
      <w:r w:rsidR="00F82E3C" w:rsidRPr="00C3762B">
        <w:rPr>
          <w:rFonts w:ascii="Arial" w:hAnsi="Arial" w:cs="Arial"/>
        </w:rPr>
        <w:t>Amjad Rana</w:t>
      </w:r>
      <w:r w:rsidR="00DA703C" w:rsidRPr="00C3762B">
        <w:rPr>
          <w:rFonts w:ascii="Arial" w:hAnsi="Arial" w:cs="Arial"/>
        </w:rPr>
        <w:t xml:space="preserve"> (Revenues and Benefits)</w:t>
      </w:r>
    </w:p>
    <w:p w14:paraId="526CFD02" w14:textId="77777777" w:rsidR="00F82E3C" w:rsidRPr="00C3762B" w:rsidRDefault="00F82E3C" w:rsidP="002F643C">
      <w:pPr>
        <w:spacing w:after="0"/>
        <w:rPr>
          <w:rFonts w:ascii="Arial" w:hAnsi="Arial" w:cs="Arial"/>
        </w:rPr>
      </w:pPr>
      <w:r w:rsidRPr="00C3762B">
        <w:rPr>
          <w:rFonts w:ascii="Arial" w:hAnsi="Arial" w:cs="Arial"/>
        </w:rPr>
        <w:t>Vanessa Robinson (Landlord)</w:t>
      </w:r>
    </w:p>
    <w:p w14:paraId="1A81E54B" w14:textId="51534029" w:rsidR="00F82E3C" w:rsidRDefault="00F82E3C" w:rsidP="002F643C">
      <w:pPr>
        <w:spacing w:after="0"/>
        <w:rPr>
          <w:rFonts w:ascii="Arial" w:hAnsi="Arial" w:cs="Arial"/>
        </w:rPr>
      </w:pPr>
      <w:r>
        <w:rPr>
          <w:rFonts w:ascii="Arial" w:hAnsi="Arial" w:cs="Arial"/>
        </w:rPr>
        <w:t>Mujeeb Rehman (Landlord)</w:t>
      </w:r>
    </w:p>
    <w:p w14:paraId="53C23F92" w14:textId="2C3B0390" w:rsidR="00F82E3C" w:rsidRDefault="00F82E3C" w:rsidP="002F643C">
      <w:pPr>
        <w:spacing w:after="0"/>
        <w:rPr>
          <w:rFonts w:ascii="Arial" w:hAnsi="Arial" w:cs="Arial"/>
        </w:rPr>
      </w:pPr>
      <w:r>
        <w:rPr>
          <w:rFonts w:ascii="Arial" w:hAnsi="Arial" w:cs="Arial"/>
        </w:rPr>
        <w:t>Gareth Dooley ( Jon Simon Letting Agents)</w:t>
      </w:r>
    </w:p>
    <w:p w14:paraId="01FAE9A3" w14:textId="3A331E41" w:rsidR="002F643C" w:rsidRPr="000A48DC" w:rsidRDefault="00F82E3C" w:rsidP="002F643C">
      <w:pPr>
        <w:spacing w:after="0"/>
        <w:rPr>
          <w:rFonts w:ascii="Arial" w:hAnsi="Arial" w:cs="Arial"/>
        </w:rPr>
      </w:pPr>
      <w:r>
        <w:rPr>
          <w:rFonts w:ascii="Arial" w:hAnsi="Arial" w:cs="Arial"/>
        </w:rPr>
        <w:t>Adam O’Brien</w:t>
      </w:r>
      <w:r w:rsidRPr="000A48DC">
        <w:rPr>
          <w:rFonts w:ascii="Arial" w:hAnsi="Arial" w:cs="Arial"/>
        </w:rPr>
        <w:t xml:space="preserve"> (Burnley Sales &amp; L</w:t>
      </w:r>
      <w:r>
        <w:rPr>
          <w:rFonts w:ascii="Arial" w:hAnsi="Arial" w:cs="Arial"/>
        </w:rPr>
        <w:t>ettings)</w:t>
      </w:r>
      <w:r w:rsidRPr="000A48DC">
        <w:rPr>
          <w:rFonts w:ascii="Arial" w:hAnsi="Arial" w:cs="Arial"/>
        </w:rPr>
        <w:tab/>
      </w:r>
      <w:r w:rsidR="00747BC1" w:rsidRPr="000A48DC">
        <w:rPr>
          <w:rFonts w:ascii="Arial" w:hAnsi="Arial" w:cs="Arial"/>
        </w:rPr>
        <w:tab/>
      </w:r>
      <w:r w:rsidR="00353954" w:rsidRPr="000A48DC">
        <w:rPr>
          <w:rFonts w:ascii="Arial" w:hAnsi="Arial" w:cs="Arial"/>
        </w:rPr>
        <w:tab/>
      </w:r>
      <w:r w:rsidR="00747BC1" w:rsidRPr="000A48DC">
        <w:rPr>
          <w:rFonts w:ascii="Arial" w:hAnsi="Arial" w:cs="Arial"/>
        </w:rPr>
        <w:t xml:space="preserve"> </w:t>
      </w:r>
    </w:p>
    <w:p w14:paraId="203E7758" w14:textId="7F9DAC2C" w:rsidR="00FE7A2B" w:rsidRPr="00C363E7" w:rsidRDefault="00EA0901" w:rsidP="009D529F">
      <w:pPr>
        <w:spacing w:after="0" w:line="240" w:lineRule="auto"/>
        <w:rPr>
          <w:rFonts w:ascii="Arial" w:hAnsi="Arial" w:cs="Arial"/>
        </w:rPr>
      </w:pPr>
      <w:r w:rsidRPr="00C363E7">
        <w:rPr>
          <w:rFonts w:ascii="Arial" w:hAnsi="Arial" w:cs="Arial"/>
        </w:rPr>
        <w:tab/>
      </w:r>
      <w:r w:rsidRPr="00C363E7">
        <w:rPr>
          <w:rFonts w:ascii="Arial" w:hAnsi="Arial" w:cs="Arial"/>
        </w:rPr>
        <w:tab/>
      </w:r>
      <w:r w:rsidRPr="00C363E7">
        <w:rPr>
          <w:rFonts w:ascii="Arial" w:hAnsi="Arial" w:cs="Arial"/>
        </w:rPr>
        <w:tab/>
      </w:r>
      <w:r w:rsidRPr="00C363E7">
        <w:rPr>
          <w:rFonts w:ascii="Arial" w:hAnsi="Arial" w:cs="Arial"/>
        </w:rPr>
        <w:tab/>
      </w:r>
      <w:r w:rsidRPr="00C363E7">
        <w:rPr>
          <w:rFonts w:ascii="Arial" w:hAnsi="Arial" w:cs="Arial"/>
        </w:rPr>
        <w:tab/>
      </w:r>
      <w:r w:rsidR="00FE7A2B" w:rsidRPr="00C363E7">
        <w:rPr>
          <w:rFonts w:ascii="Arial" w:hAnsi="Arial" w:cs="Arial"/>
        </w:rPr>
        <w:tab/>
      </w:r>
      <w:r w:rsidR="00FE7A2B" w:rsidRPr="00C363E7">
        <w:rPr>
          <w:rFonts w:ascii="Arial" w:hAnsi="Arial" w:cs="Arial"/>
        </w:rPr>
        <w:tab/>
      </w:r>
      <w:r w:rsidR="00FE7A2B" w:rsidRPr="00C363E7">
        <w:rPr>
          <w:rFonts w:ascii="Arial" w:hAnsi="Arial" w:cs="Arial"/>
        </w:rPr>
        <w:tab/>
      </w:r>
      <w:r w:rsidR="00FE7A2B" w:rsidRPr="00C363E7">
        <w:rPr>
          <w:rFonts w:ascii="Arial" w:hAnsi="Arial" w:cs="Arial"/>
        </w:rPr>
        <w:tab/>
      </w:r>
      <w:r w:rsidR="00FE7A2B" w:rsidRPr="00C363E7">
        <w:rPr>
          <w:rFonts w:ascii="Arial" w:hAnsi="Arial" w:cs="Arial"/>
        </w:rPr>
        <w:tab/>
      </w:r>
    </w:p>
    <w:p w14:paraId="177533F4" w14:textId="77777777" w:rsidR="0026461F" w:rsidRPr="00C363E7" w:rsidRDefault="0026461F" w:rsidP="009D529F">
      <w:pPr>
        <w:spacing w:after="0" w:line="240" w:lineRule="auto"/>
        <w:rPr>
          <w:rFonts w:ascii="Arial" w:hAnsi="Arial" w:cs="Arial"/>
        </w:rPr>
      </w:pPr>
    </w:p>
    <w:tbl>
      <w:tblPr>
        <w:tblStyle w:val="TableGrid"/>
        <w:tblW w:w="9634" w:type="dxa"/>
        <w:tblLayout w:type="fixed"/>
        <w:tblLook w:val="04A0" w:firstRow="1" w:lastRow="0" w:firstColumn="1" w:lastColumn="0" w:noHBand="0" w:noVBand="1"/>
      </w:tblPr>
      <w:tblGrid>
        <w:gridCol w:w="558"/>
        <w:gridCol w:w="8462"/>
        <w:gridCol w:w="614"/>
      </w:tblGrid>
      <w:tr w:rsidR="00466719" w:rsidRPr="00F82E3C" w14:paraId="4482CD73" w14:textId="77777777" w:rsidTr="00F562AF">
        <w:tc>
          <w:tcPr>
            <w:tcW w:w="558" w:type="dxa"/>
          </w:tcPr>
          <w:p w14:paraId="0656C7F9" w14:textId="77777777" w:rsidR="00466719" w:rsidRPr="00C363E7" w:rsidRDefault="00466719" w:rsidP="0026461F">
            <w:pPr>
              <w:rPr>
                <w:rFonts w:ascii="Arial" w:hAnsi="Arial" w:cs="Arial"/>
              </w:rPr>
            </w:pPr>
            <w:r w:rsidRPr="00C363E7">
              <w:rPr>
                <w:rFonts w:ascii="Arial" w:hAnsi="Arial" w:cs="Arial"/>
              </w:rPr>
              <w:t>1.</w:t>
            </w:r>
          </w:p>
        </w:tc>
        <w:tc>
          <w:tcPr>
            <w:tcW w:w="8462" w:type="dxa"/>
          </w:tcPr>
          <w:p w14:paraId="4A425500" w14:textId="77777777" w:rsidR="00466719" w:rsidRPr="00C363E7" w:rsidRDefault="00466719" w:rsidP="00466719">
            <w:pPr>
              <w:rPr>
                <w:rFonts w:ascii="Arial" w:hAnsi="Arial" w:cs="Arial"/>
              </w:rPr>
            </w:pPr>
            <w:r w:rsidRPr="00C363E7">
              <w:rPr>
                <w:rFonts w:ascii="Arial" w:hAnsi="Arial" w:cs="Arial"/>
                <w:b/>
              </w:rPr>
              <w:t>Apologies:</w:t>
            </w:r>
            <w:r w:rsidR="00517519" w:rsidRPr="00C363E7">
              <w:rPr>
                <w:rFonts w:ascii="Arial" w:hAnsi="Arial" w:cs="Arial"/>
              </w:rPr>
              <w:tab/>
            </w:r>
          </w:p>
          <w:p w14:paraId="1799FA6E" w14:textId="77777777" w:rsidR="00747BC1" w:rsidRDefault="00747BC1" w:rsidP="00466719">
            <w:pPr>
              <w:rPr>
                <w:rFonts w:ascii="Arial" w:hAnsi="Arial" w:cs="Arial"/>
              </w:rPr>
            </w:pPr>
          </w:p>
          <w:p w14:paraId="10BD50D1" w14:textId="150B5C21" w:rsidR="00466719" w:rsidRPr="00F82E3C" w:rsidRDefault="000A48DC" w:rsidP="00466719">
            <w:pPr>
              <w:rPr>
                <w:rFonts w:ascii="Arial" w:hAnsi="Arial" w:cs="Arial"/>
                <w:lang w:val="de-DE"/>
              </w:rPr>
            </w:pPr>
            <w:r w:rsidRPr="00F82E3C">
              <w:rPr>
                <w:rFonts w:ascii="Arial" w:hAnsi="Arial" w:cs="Arial"/>
                <w:lang w:val="de-DE"/>
              </w:rPr>
              <w:t>Sagheer Akhtar (Belvoir)</w:t>
            </w:r>
            <w:r w:rsidR="00387633" w:rsidRPr="00F82E3C">
              <w:rPr>
                <w:rFonts w:ascii="Arial" w:hAnsi="Arial" w:cs="Arial"/>
                <w:lang w:val="de-DE"/>
              </w:rPr>
              <w:t xml:space="preserve">           </w:t>
            </w:r>
            <w:r w:rsidR="00F82E3C" w:rsidRPr="00F82E3C">
              <w:rPr>
                <w:rFonts w:ascii="Arial" w:hAnsi="Arial" w:cs="Arial"/>
                <w:lang w:val="de-DE"/>
              </w:rPr>
              <w:t xml:space="preserve">                    Ian Franklan</w:t>
            </w:r>
            <w:r w:rsidR="00F82E3C">
              <w:rPr>
                <w:rFonts w:ascii="Arial" w:hAnsi="Arial" w:cs="Arial"/>
                <w:lang w:val="de-DE"/>
              </w:rPr>
              <w:t>d</w:t>
            </w:r>
            <w:r w:rsidR="00387633" w:rsidRPr="00F82E3C">
              <w:rPr>
                <w:rFonts w:ascii="Arial" w:hAnsi="Arial" w:cs="Arial"/>
                <w:lang w:val="de-DE"/>
              </w:rPr>
              <w:t xml:space="preserve">          </w:t>
            </w:r>
          </w:p>
          <w:p w14:paraId="0BC37AAC" w14:textId="3249D847" w:rsidR="007847D0" w:rsidRPr="00F82E3C" w:rsidRDefault="00387633" w:rsidP="00747BC1">
            <w:pPr>
              <w:rPr>
                <w:rFonts w:ascii="Arial" w:hAnsi="Arial" w:cs="Arial"/>
                <w:lang w:val="de-DE"/>
              </w:rPr>
            </w:pPr>
            <w:r w:rsidRPr="00F82E3C">
              <w:rPr>
                <w:rFonts w:ascii="Arial" w:hAnsi="Arial" w:cs="Arial"/>
                <w:lang w:val="de-DE"/>
              </w:rPr>
              <w:t xml:space="preserve">                                                                  </w:t>
            </w:r>
            <w:r w:rsidR="00747BC1" w:rsidRPr="00F82E3C">
              <w:rPr>
                <w:rFonts w:ascii="Arial" w:hAnsi="Arial" w:cs="Arial"/>
                <w:lang w:val="de-DE"/>
              </w:rPr>
              <w:t xml:space="preserve"> </w:t>
            </w:r>
            <w:r w:rsidRPr="00F82E3C">
              <w:rPr>
                <w:rFonts w:ascii="Arial" w:hAnsi="Arial" w:cs="Arial"/>
                <w:lang w:val="de-DE"/>
              </w:rPr>
              <w:t xml:space="preserve">                                                                     </w:t>
            </w:r>
          </w:p>
        </w:tc>
        <w:tc>
          <w:tcPr>
            <w:tcW w:w="614" w:type="dxa"/>
          </w:tcPr>
          <w:p w14:paraId="6545DED7" w14:textId="53FAA057" w:rsidR="00466719" w:rsidRPr="00F82E3C" w:rsidRDefault="00387633" w:rsidP="0026461F">
            <w:pPr>
              <w:rPr>
                <w:rFonts w:ascii="Arial" w:hAnsi="Arial" w:cs="Arial"/>
                <w:lang w:val="de-DE"/>
              </w:rPr>
            </w:pPr>
            <w:r w:rsidRPr="00F82E3C">
              <w:rPr>
                <w:rFonts w:ascii="Arial" w:hAnsi="Arial" w:cs="Arial"/>
                <w:lang w:val="de-DE"/>
              </w:rPr>
              <w:t xml:space="preserve">   </w:t>
            </w:r>
          </w:p>
        </w:tc>
      </w:tr>
      <w:tr w:rsidR="0026461F" w:rsidRPr="00C363E7" w14:paraId="6C96FA57" w14:textId="77777777" w:rsidTr="00F562AF">
        <w:tc>
          <w:tcPr>
            <w:tcW w:w="558" w:type="dxa"/>
          </w:tcPr>
          <w:p w14:paraId="69108B78" w14:textId="77777777" w:rsidR="0026461F" w:rsidRPr="00C363E7" w:rsidRDefault="00004547" w:rsidP="0026461F">
            <w:pPr>
              <w:rPr>
                <w:rFonts w:ascii="Arial" w:hAnsi="Arial" w:cs="Arial"/>
              </w:rPr>
            </w:pPr>
            <w:r w:rsidRPr="00C363E7">
              <w:rPr>
                <w:rFonts w:ascii="Arial" w:hAnsi="Arial" w:cs="Arial"/>
              </w:rPr>
              <w:t>2</w:t>
            </w:r>
            <w:r w:rsidR="0026461F" w:rsidRPr="00C363E7">
              <w:rPr>
                <w:rFonts w:ascii="Arial" w:hAnsi="Arial" w:cs="Arial"/>
              </w:rPr>
              <w:t>.</w:t>
            </w:r>
          </w:p>
        </w:tc>
        <w:tc>
          <w:tcPr>
            <w:tcW w:w="8462" w:type="dxa"/>
          </w:tcPr>
          <w:p w14:paraId="3AC35A81" w14:textId="3900499F" w:rsidR="0026461F" w:rsidRDefault="00852D75" w:rsidP="0026461F">
            <w:pPr>
              <w:rPr>
                <w:rFonts w:ascii="Arial" w:hAnsi="Arial" w:cs="Arial"/>
                <w:b/>
              </w:rPr>
            </w:pPr>
            <w:r w:rsidRPr="00C363E7">
              <w:rPr>
                <w:rFonts w:ascii="Arial" w:hAnsi="Arial" w:cs="Arial"/>
                <w:b/>
              </w:rPr>
              <w:t>Appointment of the Chair</w:t>
            </w:r>
            <w:r w:rsidR="000A48DC">
              <w:rPr>
                <w:rFonts w:ascii="Arial" w:hAnsi="Arial" w:cs="Arial"/>
                <w:b/>
              </w:rPr>
              <w:t>, Vice Chair and Secretary 202</w:t>
            </w:r>
            <w:r w:rsidR="00F82E3C">
              <w:rPr>
                <w:rFonts w:ascii="Arial" w:hAnsi="Arial" w:cs="Arial"/>
                <w:b/>
              </w:rPr>
              <w:t>6</w:t>
            </w:r>
            <w:r w:rsidR="000A48DC">
              <w:rPr>
                <w:rFonts w:ascii="Arial" w:hAnsi="Arial" w:cs="Arial"/>
                <w:b/>
              </w:rPr>
              <w:t>/2</w:t>
            </w:r>
            <w:r w:rsidR="00F82E3C">
              <w:rPr>
                <w:rFonts w:ascii="Arial" w:hAnsi="Arial" w:cs="Arial"/>
                <w:b/>
              </w:rPr>
              <w:t>7</w:t>
            </w:r>
          </w:p>
          <w:p w14:paraId="0FC3EF31" w14:textId="77777777" w:rsidR="00747BC1" w:rsidRPr="00C363E7" w:rsidRDefault="00747BC1" w:rsidP="0026461F">
            <w:pPr>
              <w:rPr>
                <w:rFonts w:ascii="Arial" w:hAnsi="Arial" w:cs="Arial"/>
                <w:b/>
              </w:rPr>
            </w:pPr>
          </w:p>
          <w:p w14:paraId="0E2E190E" w14:textId="233C5B7B" w:rsidR="0026461F" w:rsidRDefault="00852D75" w:rsidP="002F643C">
            <w:pPr>
              <w:rPr>
                <w:rFonts w:ascii="Arial" w:hAnsi="Arial" w:cs="Arial"/>
              </w:rPr>
            </w:pPr>
            <w:r w:rsidRPr="00C363E7">
              <w:rPr>
                <w:rFonts w:ascii="Arial" w:hAnsi="Arial" w:cs="Arial"/>
              </w:rPr>
              <w:t xml:space="preserve">It was agreed that </w:t>
            </w:r>
            <w:r w:rsidR="00F82E3C">
              <w:rPr>
                <w:rFonts w:ascii="Arial" w:hAnsi="Arial" w:cs="Arial"/>
              </w:rPr>
              <w:t>Gareth Dooley</w:t>
            </w:r>
            <w:r w:rsidRPr="00C363E7">
              <w:rPr>
                <w:rFonts w:ascii="Arial" w:hAnsi="Arial" w:cs="Arial"/>
              </w:rPr>
              <w:t xml:space="preserve"> be appoi</w:t>
            </w:r>
            <w:r w:rsidR="00517519" w:rsidRPr="00C363E7">
              <w:rPr>
                <w:rFonts w:ascii="Arial" w:hAnsi="Arial" w:cs="Arial"/>
              </w:rPr>
              <w:t xml:space="preserve">nted Chair of the Forum for </w:t>
            </w:r>
            <w:r w:rsidR="000A48DC">
              <w:rPr>
                <w:rFonts w:ascii="Arial" w:hAnsi="Arial" w:cs="Arial"/>
              </w:rPr>
              <w:t>202</w:t>
            </w:r>
            <w:r w:rsidR="00F82E3C">
              <w:rPr>
                <w:rFonts w:ascii="Arial" w:hAnsi="Arial" w:cs="Arial"/>
              </w:rPr>
              <w:t>6</w:t>
            </w:r>
            <w:r w:rsidR="000A48DC">
              <w:rPr>
                <w:rFonts w:ascii="Arial" w:hAnsi="Arial" w:cs="Arial"/>
              </w:rPr>
              <w:t>/2</w:t>
            </w:r>
            <w:r w:rsidR="00F82E3C">
              <w:rPr>
                <w:rFonts w:ascii="Arial" w:hAnsi="Arial" w:cs="Arial"/>
              </w:rPr>
              <w:t>7</w:t>
            </w:r>
            <w:r w:rsidR="000A48DC">
              <w:rPr>
                <w:rFonts w:ascii="Arial" w:hAnsi="Arial" w:cs="Arial"/>
              </w:rPr>
              <w:t>.</w:t>
            </w:r>
          </w:p>
          <w:p w14:paraId="45275E6E" w14:textId="77777777" w:rsidR="000A48DC" w:rsidRDefault="000A48DC" w:rsidP="002F643C">
            <w:pPr>
              <w:rPr>
                <w:rFonts w:ascii="Arial" w:hAnsi="Arial" w:cs="Arial"/>
              </w:rPr>
            </w:pPr>
          </w:p>
          <w:p w14:paraId="54A8C8D7" w14:textId="022BE69F" w:rsidR="000A48DC" w:rsidRDefault="000A48DC" w:rsidP="000A48DC">
            <w:pPr>
              <w:rPr>
                <w:rFonts w:ascii="Arial" w:hAnsi="Arial" w:cs="Arial"/>
              </w:rPr>
            </w:pPr>
            <w:r w:rsidRPr="00C363E7">
              <w:rPr>
                <w:rFonts w:ascii="Arial" w:hAnsi="Arial" w:cs="Arial"/>
              </w:rPr>
              <w:t xml:space="preserve">It was agreed that </w:t>
            </w:r>
            <w:r>
              <w:rPr>
                <w:rFonts w:ascii="Arial" w:hAnsi="Arial" w:cs="Arial"/>
              </w:rPr>
              <w:t>Vanessa Robinson</w:t>
            </w:r>
            <w:r w:rsidRPr="00C363E7">
              <w:rPr>
                <w:rFonts w:ascii="Arial" w:hAnsi="Arial" w:cs="Arial"/>
              </w:rPr>
              <w:t xml:space="preserve"> be appointed Vice Chair of the Forum for 202</w:t>
            </w:r>
            <w:r w:rsidR="00F82E3C">
              <w:rPr>
                <w:rFonts w:ascii="Arial" w:hAnsi="Arial" w:cs="Arial"/>
              </w:rPr>
              <w:t>6</w:t>
            </w:r>
            <w:r w:rsidRPr="00C363E7">
              <w:rPr>
                <w:rFonts w:ascii="Arial" w:hAnsi="Arial" w:cs="Arial"/>
              </w:rPr>
              <w:t>/2</w:t>
            </w:r>
            <w:r w:rsidR="00F82E3C">
              <w:rPr>
                <w:rFonts w:ascii="Arial" w:hAnsi="Arial" w:cs="Arial"/>
              </w:rPr>
              <w:t>7</w:t>
            </w:r>
            <w:r>
              <w:rPr>
                <w:rFonts w:ascii="Arial" w:hAnsi="Arial" w:cs="Arial"/>
              </w:rPr>
              <w:t>.</w:t>
            </w:r>
          </w:p>
          <w:p w14:paraId="5116041E" w14:textId="77777777" w:rsidR="000A48DC" w:rsidRDefault="000A48DC" w:rsidP="002F643C">
            <w:pPr>
              <w:rPr>
                <w:rFonts w:ascii="Arial" w:hAnsi="Arial" w:cs="Arial"/>
              </w:rPr>
            </w:pPr>
          </w:p>
          <w:p w14:paraId="4F4447AF" w14:textId="573ABE5A" w:rsidR="000A48DC" w:rsidRDefault="000A48DC" w:rsidP="002F643C">
            <w:pPr>
              <w:rPr>
                <w:rFonts w:ascii="Arial" w:hAnsi="Arial" w:cs="Arial"/>
              </w:rPr>
            </w:pPr>
            <w:r>
              <w:rPr>
                <w:rFonts w:ascii="Arial" w:hAnsi="Arial" w:cs="Arial"/>
              </w:rPr>
              <w:t>I</w:t>
            </w:r>
            <w:r w:rsidRPr="00C363E7">
              <w:rPr>
                <w:rFonts w:ascii="Arial" w:hAnsi="Arial" w:cs="Arial"/>
              </w:rPr>
              <w:t xml:space="preserve">t was agreed that </w:t>
            </w:r>
            <w:r>
              <w:rPr>
                <w:rFonts w:ascii="Arial" w:hAnsi="Arial" w:cs="Arial"/>
              </w:rPr>
              <w:t>Ian Frankland</w:t>
            </w:r>
            <w:r w:rsidRPr="00C363E7">
              <w:rPr>
                <w:rFonts w:ascii="Arial" w:hAnsi="Arial" w:cs="Arial"/>
              </w:rPr>
              <w:t xml:space="preserve"> be appointed Secretary of the Forum for 202</w:t>
            </w:r>
            <w:r w:rsidR="00F82E3C">
              <w:rPr>
                <w:rFonts w:ascii="Arial" w:hAnsi="Arial" w:cs="Arial"/>
              </w:rPr>
              <w:t>6</w:t>
            </w:r>
            <w:r w:rsidRPr="00C363E7">
              <w:rPr>
                <w:rFonts w:ascii="Arial" w:hAnsi="Arial" w:cs="Arial"/>
              </w:rPr>
              <w:t>/2</w:t>
            </w:r>
            <w:r w:rsidR="00F82E3C">
              <w:rPr>
                <w:rFonts w:ascii="Arial" w:hAnsi="Arial" w:cs="Arial"/>
              </w:rPr>
              <w:t>7.</w:t>
            </w:r>
          </w:p>
          <w:p w14:paraId="3BE3A37F" w14:textId="77777777" w:rsidR="000A48DC" w:rsidRDefault="000A48DC" w:rsidP="002F643C">
            <w:pPr>
              <w:rPr>
                <w:rFonts w:ascii="Arial" w:hAnsi="Arial" w:cs="Arial"/>
              </w:rPr>
            </w:pPr>
          </w:p>
          <w:p w14:paraId="7373CD85" w14:textId="752EF259" w:rsidR="00747BC1" w:rsidRPr="00C363E7" w:rsidRDefault="00747BC1" w:rsidP="002F643C">
            <w:pPr>
              <w:rPr>
                <w:rFonts w:ascii="Arial" w:hAnsi="Arial" w:cs="Arial"/>
              </w:rPr>
            </w:pPr>
          </w:p>
        </w:tc>
        <w:tc>
          <w:tcPr>
            <w:tcW w:w="614" w:type="dxa"/>
          </w:tcPr>
          <w:p w14:paraId="3CA04C2C" w14:textId="77777777" w:rsidR="0026461F" w:rsidRPr="00C363E7" w:rsidRDefault="0026461F" w:rsidP="0026461F">
            <w:pPr>
              <w:rPr>
                <w:rFonts w:ascii="Arial" w:hAnsi="Arial" w:cs="Arial"/>
              </w:rPr>
            </w:pPr>
          </w:p>
        </w:tc>
      </w:tr>
      <w:tr w:rsidR="0026461F" w:rsidRPr="00C363E7" w14:paraId="38C7CBF8" w14:textId="77777777" w:rsidTr="00F562AF">
        <w:tc>
          <w:tcPr>
            <w:tcW w:w="558" w:type="dxa"/>
          </w:tcPr>
          <w:p w14:paraId="770ECAF2" w14:textId="77777777" w:rsidR="0026461F" w:rsidRPr="00C363E7" w:rsidRDefault="00004547" w:rsidP="0026461F">
            <w:pPr>
              <w:rPr>
                <w:rFonts w:ascii="Arial" w:hAnsi="Arial" w:cs="Arial"/>
              </w:rPr>
            </w:pPr>
            <w:r w:rsidRPr="00C363E7">
              <w:rPr>
                <w:rFonts w:ascii="Arial" w:hAnsi="Arial" w:cs="Arial"/>
              </w:rPr>
              <w:t>3</w:t>
            </w:r>
            <w:r w:rsidR="00C56DAE" w:rsidRPr="00C363E7">
              <w:rPr>
                <w:rFonts w:ascii="Arial" w:hAnsi="Arial" w:cs="Arial"/>
              </w:rPr>
              <w:t>.</w:t>
            </w:r>
          </w:p>
        </w:tc>
        <w:tc>
          <w:tcPr>
            <w:tcW w:w="8462" w:type="dxa"/>
          </w:tcPr>
          <w:p w14:paraId="0D8CA31F" w14:textId="59C0C61A" w:rsidR="0026461F" w:rsidRDefault="000A48DC" w:rsidP="0026461F">
            <w:pPr>
              <w:rPr>
                <w:rFonts w:ascii="Arial" w:hAnsi="Arial" w:cs="Arial"/>
                <w:b/>
              </w:rPr>
            </w:pPr>
            <w:r>
              <w:rPr>
                <w:rFonts w:ascii="Arial" w:hAnsi="Arial" w:cs="Arial"/>
                <w:b/>
              </w:rPr>
              <w:t>Minutes of the Annual General Meeting 23/24</w:t>
            </w:r>
          </w:p>
          <w:p w14:paraId="193C3677" w14:textId="77777777" w:rsidR="00747BC1" w:rsidRDefault="00747BC1" w:rsidP="0026461F">
            <w:pPr>
              <w:rPr>
                <w:rFonts w:ascii="Arial" w:hAnsi="Arial" w:cs="Arial"/>
                <w:b/>
              </w:rPr>
            </w:pPr>
          </w:p>
          <w:p w14:paraId="4E35B096" w14:textId="5B0A6B9F" w:rsidR="000A48DC" w:rsidRPr="00C363E7" w:rsidRDefault="000A48DC" w:rsidP="0026461F">
            <w:pPr>
              <w:rPr>
                <w:rFonts w:ascii="Arial" w:hAnsi="Arial" w:cs="Arial"/>
                <w:b/>
              </w:rPr>
            </w:pPr>
            <w:r w:rsidRPr="00C363E7">
              <w:rPr>
                <w:rFonts w:ascii="Arial" w:hAnsi="Arial" w:cs="Arial"/>
              </w:rPr>
              <w:t xml:space="preserve">The minutes of the AGM held on the </w:t>
            </w:r>
            <w:r>
              <w:rPr>
                <w:rFonts w:ascii="Arial" w:hAnsi="Arial" w:cs="Arial"/>
              </w:rPr>
              <w:t xml:space="preserve">Thursday </w:t>
            </w:r>
            <w:r w:rsidR="00F82E3C">
              <w:rPr>
                <w:rFonts w:ascii="Arial" w:hAnsi="Arial" w:cs="Arial"/>
              </w:rPr>
              <w:t>27</w:t>
            </w:r>
            <w:r w:rsidR="00F82E3C" w:rsidRPr="00F82E3C">
              <w:rPr>
                <w:rFonts w:ascii="Arial" w:hAnsi="Arial" w:cs="Arial"/>
                <w:vertAlign w:val="superscript"/>
              </w:rPr>
              <w:t>th</w:t>
            </w:r>
            <w:r w:rsidR="00F82E3C">
              <w:rPr>
                <w:rFonts w:ascii="Arial" w:hAnsi="Arial" w:cs="Arial"/>
              </w:rPr>
              <w:t xml:space="preserve"> March 2025</w:t>
            </w:r>
            <w:r w:rsidRPr="00C363E7">
              <w:rPr>
                <w:rFonts w:ascii="Arial" w:hAnsi="Arial" w:cs="Arial"/>
                <w:b/>
              </w:rPr>
              <w:t xml:space="preserve"> </w:t>
            </w:r>
            <w:r w:rsidRPr="00C363E7">
              <w:rPr>
                <w:rFonts w:ascii="Arial" w:hAnsi="Arial" w:cs="Arial"/>
              </w:rPr>
              <w:t>were approved</w:t>
            </w:r>
          </w:p>
          <w:p w14:paraId="675AA3D1" w14:textId="6ABBDB34" w:rsidR="00747BC1" w:rsidRPr="00C363E7" w:rsidRDefault="00747BC1" w:rsidP="000A48DC">
            <w:pPr>
              <w:rPr>
                <w:rFonts w:ascii="Arial" w:hAnsi="Arial" w:cs="Arial"/>
              </w:rPr>
            </w:pPr>
          </w:p>
        </w:tc>
        <w:tc>
          <w:tcPr>
            <w:tcW w:w="614" w:type="dxa"/>
          </w:tcPr>
          <w:p w14:paraId="1B4B74AD" w14:textId="77777777" w:rsidR="0026461F" w:rsidRPr="00C363E7" w:rsidRDefault="0026461F" w:rsidP="0026461F">
            <w:pPr>
              <w:rPr>
                <w:rFonts w:ascii="Arial" w:hAnsi="Arial" w:cs="Arial"/>
              </w:rPr>
            </w:pPr>
          </w:p>
        </w:tc>
      </w:tr>
      <w:tr w:rsidR="0026461F" w:rsidRPr="00C363E7" w14:paraId="7EA8120A" w14:textId="77777777" w:rsidTr="00F562AF">
        <w:tc>
          <w:tcPr>
            <w:tcW w:w="558" w:type="dxa"/>
          </w:tcPr>
          <w:p w14:paraId="63E8A8A2" w14:textId="77777777" w:rsidR="0026461F" w:rsidRPr="00C363E7" w:rsidRDefault="00004547" w:rsidP="0026461F">
            <w:pPr>
              <w:rPr>
                <w:rFonts w:ascii="Arial" w:hAnsi="Arial" w:cs="Arial"/>
              </w:rPr>
            </w:pPr>
            <w:r w:rsidRPr="00C363E7">
              <w:rPr>
                <w:rFonts w:ascii="Arial" w:hAnsi="Arial" w:cs="Arial"/>
              </w:rPr>
              <w:t>4</w:t>
            </w:r>
            <w:r w:rsidR="00C56DAE" w:rsidRPr="00C363E7">
              <w:rPr>
                <w:rFonts w:ascii="Arial" w:hAnsi="Arial" w:cs="Arial"/>
              </w:rPr>
              <w:t>.</w:t>
            </w:r>
          </w:p>
        </w:tc>
        <w:tc>
          <w:tcPr>
            <w:tcW w:w="8462" w:type="dxa"/>
          </w:tcPr>
          <w:p w14:paraId="289601B7" w14:textId="77777777" w:rsidR="001D76B5" w:rsidRDefault="001D76B5" w:rsidP="001D76B5">
            <w:pPr>
              <w:rPr>
                <w:rFonts w:ascii="Arial" w:hAnsi="Arial" w:cs="Arial"/>
                <w:b/>
              </w:rPr>
            </w:pPr>
            <w:r w:rsidRPr="00C363E7">
              <w:rPr>
                <w:rFonts w:ascii="Arial" w:hAnsi="Arial" w:cs="Arial"/>
                <w:b/>
              </w:rPr>
              <w:t>Minutes of the last meeting of the Forum</w:t>
            </w:r>
          </w:p>
          <w:p w14:paraId="1DCC8CD8" w14:textId="77777777" w:rsidR="001D76B5" w:rsidRPr="00C363E7" w:rsidRDefault="001D76B5" w:rsidP="001D76B5">
            <w:pPr>
              <w:rPr>
                <w:rFonts w:ascii="Arial" w:hAnsi="Arial" w:cs="Arial"/>
                <w:b/>
              </w:rPr>
            </w:pPr>
          </w:p>
          <w:p w14:paraId="4B43F942" w14:textId="0E97404A" w:rsidR="001D76B5" w:rsidRDefault="001D76B5" w:rsidP="001D76B5">
            <w:pPr>
              <w:rPr>
                <w:rFonts w:ascii="Arial" w:hAnsi="Arial" w:cs="Arial"/>
              </w:rPr>
            </w:pPr>
            <w:r w:rsidRPr="00C363E7">
              <w:rPr>
                <w:rFonts w:ascii="Arial" w:hAnsi="Arial" w:cs="Arial"/>
              </w:rPr>
              <w:t xml:space="preserve">The minutes of the last forum held on the </w:t>
            </w:r>
            <w:r>
              <w:rPr>
                <w:rFonts w:ascii="Arial" w:hAnsi="Arial" w:cs="Arial"/>
              </w:rPr>
              <w:t xml:space="preserve">Thursday </w:t>
            </w:r>
            <w:r w:rsidR="00F82E3C">
              <w:rPr>
                <w:rFonts w:ascii="Arial" w:hAnsi="Arial" w:cs="Arial"/>
              </w:rPr>
              <w:t>22</w:t>
            </w:r>
            <w:r w:rsidR="00F82E3C" w:rsidRPr="00F82E3C">
              <w:rPr>
                <w:rFonts w:ascii="Arial" w:hAnsi="Arial" w:cs="Arial"/>
                <w:vertAlign w:val="superscript"/>
              </w:rPr>
              <w:t>nd</w:t>
            </w:r>
            <w:r w:rsidR="00F82E3C">
              <w:rPr>
                <w:rFonts w:ascii="Arial" w:hAnsi="Arial" w:cs="Arial"/>
              </w:rPr>
              <w:t xml:space="preserve"> January 2026</w:t>
            </w:r>
            <w:r w:rsidRPr="00C363E7">
              <w:rPr>
                <w:rFonts w:ascii="Arial" w:hAnsi="Arial" w:cs="Arial"/>
              </w:rPr>
              <w:t xml:space="preserve"> were approved.</w:t>
            </w:r>
          </w:p>
          <w:p w14:paraId="0845DDE8" w14:textId="767AE6DE" w:rsidR="00747BC1" w:rsidRPr="00C363E7" w:rsidRDefault="00747BC1" w:rsidP="002F643C">
            <w:pPr>
              <w:rPr>
                <w:rFonts w:ascii="Arial" w:hAnsi="Arial" w:cs="Arial"/>
              </w:rPr>
            </w:pPr>
          </w:p>
        </w:tc>
        <w:tc>
          <w:tcPr>
            <w:tcW w:w="614" w:type="dxa"/>
          </w:tcPr>
          <w:p w14:paraId="7B5ECB3E" w14:textId="77777777" w:rsidR="0026461F" w:rsidRPr="00C363E7" w:rsidRDefault="0026461F" w:rsidP="0026461F">
            <w:pPr>
              <w:rPr>
                <w:rFonts w:ascii="Arial" w:hAnsi="Arial" w:cs="Arial"/>
              </w:rPr>
            </w:pPr>
          </w:p>
        </w:tc>
      </w:tr>
      <w:tr w:rsidR="00307C02" w:rsidRPr="00C363E7" w14:paraId="51628FC1" w14:textId="77777777" w:rsidTr="00F562AF">
        <w:tc>
          <w:tcPr>
            <w:tcW w:w="558" w:type="dxa"/>
          </w:tcPr>
          <w:p w14:paraId="10C9080A" w14:textId="77777777" w:rsidR="00307C02" w:rsidRPr="00C363E7" w:rsidRDefault="00004547" w:rsidP="0026461F">
            <w:pPr>
              <w:rPr>
                <w:rFonts w:ascii="Arial" w:hAnsi="Arial" w:cs="Arial"/>
              </w:rPr>
            </w:pPr>
            <w:r w:rsidRPr="00C363E7">
              <w:rPr>
                <w:rFonts w:ascii="Arial" w:hAnsi="Arial" w:cs="Arial"/>
              </w:rPr>
              <w:t>5</w:t>
            </w:r>
            <w:r w:rsidR="00CD6432" w:rsidRPr="00C363E7">
              <w:rPr>
                <w:rFonts w:ascii="Arial" w:hAnsi="Arial" w:cs="Arial"/>
              </w:rPr>
              <w:t>.</w:t>
            </w:r>
          </w:p>
        </w:tc>
        <w:tc>
          <w:tcPr>
            <w:tcW w:w="8462" w:type="dxa"/>
          </w:tcPr>
          <w:p w14:paraId="12E38154" w14:textId="77777777" w:rsidR="00DD10F0" w:rsidRDefault="00DD10F0" w:rsidP="00DD10F0">
            <w:pPr>
              <w:rPr>
                <w:rFonts w:ascii="Arial" w:hAnsi="Arial" w:cs="Arial"/>
                <w:b/>
                <w:bCs/>
              </w:rPr>
            </w:pPr>
            <w:r>
              <w:rPr>
                <w:rFonts w:ascii="Arial" w:hAnsi="Arial" w:cs="Arial"/>
                <w:b/>
                <w:bCs/>
              </w:rPr>
              <w:t>1.0 Introduction</w:t>
            </w:r>
          </w:p>
          <w:p w14:paraId="3CE53EE5" w14:textId="77777777" w:rsidR="00DD10F0" w:rsidRDefault="00DD10F0" w:rsidP="00DD10F0">
            <w:pPr>
              <w:rPr>
                <w:rFonts w:ascii="Arial" w:hAnsi="Arial" w:cs="Arial"/>
              </w:rPr>
            </w:pPr>
          </w:p>
          <w:p w14:paraId="41AAA6B1" w14:textId="28C16576" w:rsidR="00DD10F0" w:rsidRDefault="00DD10F0" w:rsidP="00DD10F0">
            <w:pPr>
              <w:rPr>
                <w:rFonts w:ascii="Arial" w:hAnsi="Arial" w:cs="Arial"/>
              </w:rPr>
            </w:pPr>
            <w:r>
              <w:rPr>
                <w:rFonts w:ascii="Arial" w:hAnsi="Arial" w:cs="Arial"/>
              </w:rPr>
              <w:t>1.1 The Constitution of the Private Rented Sector Forum requires an annual report of its activities in 25/26</w:t>
            </w:r>
            <w:r w:rsidR="002651D7">
              <w:rPr>
                <w:rFonts w:ascii="Arial" w:hAnsi="Arial" w:cs="Arial"/>
              </w:rPr>
              <w:t xml:space="preserve"> be presented to the Forum</w:t>
            </w:r>
            <w:r>
              <w:rPr>
                <w:rFonts w:ascii="Arial" w:hAnsi="Arial" w:cs="Arial"/>
              </w:rPr>
              <w:t xml:space="preserve">. </w:t>
            </w:r>
            <w:r w:rsidR="002651D7">
              <w:rPr>
                <w:rFonts w:ascii="Arial" w:hAnsi="Arial" w:cs="Arial"/>
              </w:rPr>
              <w:t>The report</w:t>
            </w:r>
            <w:r>
              <w:rPr>
                <w:rFonts w:ascii="Arial" w:hAnsi="Arial" w:cs="Arial"/>
              </w:rPr>
              <w:t xml:space="preserve"> set out the main areas that have been covered during the year and recommend</w:t>
            </w:r>
            <w:r w:rsidR="002651D7">
              <w:rPr>
                <w:rFonts w:ascii="Arial" w:hAnsi="Arial" w:cs="Arial"/>
              </w:rPr>
              <w:t>s</w:t>
            </w:r>
            <w:r>
              <w:rPr>
                <w:rFonts w:ascii="Arial" w:hAnsi="Arial" w:cs="Arial"/>
              </w:rPr>
              <w:t xml:space="preserve"> that Forum Members </w:t>
            </w:r>
            <w:r w:rsidR="002651D7">
              <w:rPr>
                <w:rFonts w:ascii="Arial" w:hAnsi="Arial" w:cs="Arial"/>
              </w:rPr>
              <w:t>consider</w:t>
            </w:r>
            <w:r>
              <w:rPr>
                <w:rFonts w:ascii="Arial" w:hAnsi="Arial" w:cs="Arial"/>
              </w:rPr>
              <w:t xml:space="preserve"> topics </w:t>
            </w:r>
            <w:r w:rsidR="002651D7">
              <w:rPr>
                <w:rFonts w:ascii="Arial" w:hAnsi="Arial" w:cs="Arial"/>
              </w:rPr>
              <w:t xml:space="preserve">that they would like to include </w:t>
            </w:r>
            <w:r>
              <w:rPr>
                <w:rFonts w:ascii="Arial" w:hAnsi="Arial" w:cs="Arial"/>
              </w:rPr>
              <w:t xml:space="preserve">for discussion </w:t>
            </w:r>
            <w:r w:rsidR="002651D7">
              <w:rPr>
                <w:rFonts w:ascii="Arial" w:hAnsi="Arial" w:cs="Arial"/>
              </w:rPr>
              <w:t xml:space="preserve">and consideration </w:t>
            </w:r>
            <w:r>
              <w:rPr>
                <w:rFonts w:ascii="Arial" w:hAnsi="Arial" w:cs="Arial"/>
              </w:rPr>
              <w:t xml:space="preserve">at future meetings. </w:t>
            </w:r>
          </w:p>
          <w:p w14:paraId="4AC9A36D" w14:textId="77777777" w:rsidR="00DD10F0" w:rsidRDefault="00DD10F0" w:rsidP="00DD10F0">
            <w:pPr>
              <w:rPr>
                <w:rFonts w:ascii="Arial" w:hAnsi="Arial" w:cs="Arial"/>
              </w:rPr>
            </w:pPr>
          </w:p>
          <w:p w14:paraId="348F5F3F" w14:textId="77777777" w:rsidR="00DD10F0" w:rsidRDefault="00DD10F0" w:rsidP="00DD10F0">
            <w:pPr>
              <w:rPr>
                <w:rFonts w:ascii="Arial" w:hAnsi="Arial" w:cs="Arial"/>
                <w:b/>
                <w:bCs/>
              </w:rPr>
            </w:pPr>
            <w:r>
              <w:rPr>
                <w:rFonts w:ascii="Arial" w:hAnsi="Arial" w:cs="Arial"/>
                <w:b/>
                <w:bCs/>
              </w:rPr>
              <w:t xml:space="preserve">2.0 Objectives of the Forum </w:t>
            </w:r>
          </w:p>
          <w:p w14:paraId="7B45B4C5" w14:textId="77777777" w:rsidR="00DD10F0" w:rsidRDefault="00DD10F0" w:rsidP="00DD10F0">
            <w:pPr>
              <w:rPr>
                <w:rFonts w:ascii="Arial" w:hAnsi="Arial" w:cs="Arial"/>
                <w:b/>
                <w:bCs/>
              </w:rPr>
            </w:pPr>
          </w:p>
          <w:p w14:paraId="3C34F54F" w14:textId="77777777" w:rsidR="00DD10F0" w:rsidRDefault="00DD10F0" w:rsidP="00DD10F0">
            <w:pPr>
              <w:numPr>
                <w:ilvl w:val="0"/>
                <w:numId w:val="29"/>
              </w:numPr>
              <w:suppressAutoHyphens/>
              <w:autoSpaceDN w:val="0"/>
              <w:rPr>
                <w:rFonts w:ascii="Arial" w:hAnsi="Arial" w:cs="Arial"/>
              </w:rPr>
            </w:pPr>
            <w:r>
              <w:rPr>
                <w:rFonts w:ascii="Arial" w:hAnsi="Arial" w:cs="Arial"/>
              </w:rPr>
              <w:t>To promote responsible letting to all landlords, managing agent’s and tenants</w:t>
            </w:r>
          </w:p>
          <w:p w14:paraId="56B3A865" w14:textId="77777777" w:rsidR="00DD10F0" w:rsidRDefault="00DD10F0" w:rsidP="00DD10F0">
            <w:pPr>
              <w:numPr>
                <w:ilvl w:val="0"/>
                <w:numId w:val="29"/>
              </w:numPr>
              <w:suppressAutoHyphens/>
              <w:autoSpaceDN w:val="0"/>
              <w:rPr>
                <w:rFonts w:ascii="Arial" w:hAnsi="Arial" w:cs="Arial"/>
              </w:rPr>
            </w:pPr>
            <w:r>
              <w:rPr>
                <w:rFonts w:ascii="Arial" w:hAnsi="Arial" w:cs="Arial"/>
              </w:rPr>
              <w:t>To be a voice and consultation body for accredited and licensed landlords/managing agents, tenants, and resident groups within the Borough.</w:t>
            </w:r>
          </w:p>
          <w:p w14:paraId="45501C95" w14:textId="77777777" w:rsidR="00DD10F0" w:rsidRDefault="00DD10F0" w:rsidP="00DD10F0">
            <w:pPr>
              <w:numPr>
                <w:ilvl w:val="0"/>
                <w:numId w:val="29"/>
              </w:numPr>
              <w:suppressAutoHyphens/>
              <w:autoSpaceDN w:val="0"/>
              <w:rPr>
                <w:rFonts w:ascii="Arial" w:hAnsi="Arial" w:cs="Arial"/>
              </w:rPr>
            </w:pPr>
            <w:r>
              <w:rPr>
                <w:rFonts w:ascii="Arial" w:hAnsi="Arial" w:cs="Arial"/>
              </w:rPr>
              <w:lastRenderedPageBreak/>
              <w:t>To participate in the development and implementation of national and local projects and programmes connected with the private rented sector.</w:t>
            </w:r>
          </w:p>
          <w:p w14:paraId="2D655D91" w14:textId="77777777" w:rsidR="00DD10F0" w:rsidRDefault="00DD10F0" w:rsidP="00DD10F0">
            <w:pPr>
              <w:numPr>
                <w:ilvl w:val="0"/>
                <w:numId w:val="29"/>
              </w:numPr>
              <w:suppressAutoHyphens/>
              <w:autoSpaceDN w:val="0"/>
              <w:rPr>
                <w:rFonts w:ascii="Arial" w:hAnsi="Arial" w:cs="Arial"/>
              </w:rPr>
            </w:pPr>
            <w:r>
              <w:rPr>
                <w:rFonts w:ascii="Arial" w:hAnsi="Arial" w:cs="Arial"/>
              </w:rPr>
              <w:t>To operate for the general benefit of the community</w:t>
            </w:r>
          </w:p>
          <w:p w14:paraId="24C34A8F" w14:textId="77777777" w:rsidR="00DD10F0" w:rsidRDefault="00DD10F0" w:rsidP="00DD10F0">
            <w:pPr>
              <w:numPr>
                <w:ilvl w:val="0"/>
                <w:numId w:val="29"/>
              </w:numPr>
              <w:suppressAutoHyphens/>
              <w:autoSpaceDN w:val="0"/>
              <w:rPr>
                <w:rFonts w:ascii="Arial" w:hAnsi="Arial" w:cs="Arial"/>
              </w:rPr>
            </w:pPr>
            <w:r>
              <w:rPr>
                <w:rFonts w:ascii="Arial" w:hAnsi="Arial" w:cs="Arial"/>
              </w:rPr>
              <w:t>To bring issues affecting the private rented sector to the attention of the Council and other agencies, to help identify the problems and contribute to finding solutions.</w:t>
            </w:r>
          </w:p>
          <w:p w14:paraId="73102357" w14:textId="77777777" w:rsidR="00DD10F0" w:rsidRDefault="00DD10F0" w:rsidP="00DD10F0">
            <w:pPr>
              <w:numPr>
                <w:ilvl w:val="0"/>
                <w:numId w:val="29"/>
              </w:numPr>
              <w:suppressAutoHyphens/>
              <w:autoSpaceDN w:val="0"/>
              <w:rPr>
                <w:rFonts w:ascii="Arial" w:hAnsi="Arial" w:cs="Arial"/>
              </w:rPr>
            </w:pPr>
            <w:r>
              <w:rPr>
                <w:rFonts w:ascii="Arial" w:hAnsi="Arial" w:cs="Arial"/>
              </w:rPr>
              <w:t>To assist in the development and delivery of the landlord evenings</w:t>
            </w:r>
          </w:p>
          <w:p w14:paraId="4D28C72D" w14:textId="77777777" w:rsidR="00DD10F0" w:rsidRDefault="00DD10F0" w:rsidP="00DD10F0">
            <w:pPr>
              <w:rPr>
                <w:rFonts w:ascii="Arial" w:hAnsi="Arial" w:cs="Arial"/>
              </w:rPr>
            </w:pPr>
          </w:p>
          <w:p w14:paraId="306DEBE1" w14:textId="77777777" w:rsidR="00DD10F0" w:rsidRDefault="00DD10F0" w:rsidP="00DD10F0">
            <w:pPr>
              <w:rPr>
                <w:rFonts w:ascii="Arial" w:hAnsi="Arial" w:cs="Arial"/>
                <w:b/>
              </w:rPr>
            </w:pPr>
            <w:r>
              <w:rPr>
                <w:rFonts w:ascii="Arial" w:hAnsi="Arial" w:cs="Arial"/>
                <w:b/>
              </w:rPr>
              <w:t>3.0 Forum Membership</w:t>
            </w:r>
          </w:p>
          <w:p w14:paraId="03FEEB1D" w14:textId="77777777" w:rsidR="00DD10F0" w:rsidRDefault="00DD10F0" w:rsidP="00DD10F0">
            <w:pPr>
              <w:rPr>
                <w:rFonts w:ascii="Arial" w:hAnsi="Arial" w:cs="Arial"/>
                <w:b/>
              </w:rPr>
            </w:pPr>
          </w:p>
          <w:p w14:paraId="658E58E0" w14:textId="77777777" w:rsidR="00DD10F0" w:rsidRDefault="00DD10F0" w:rsidP="00DD10F0">
            <w:pPr>
              <w:rPr>
                <w:rFonts w:ascii="Arial" w:hAnsi="Arial" w:cs="Arial"/>
              </w:rPr>
            </w:pPr>
            <w:r>
              <w:rPr>
                <w:rFonts w:ascii="Arial" w:hAnsi="Arial" w:cs="Arial"/>
              </w:rPr>
              <w:t>3.1 Paragraph 2(a) of the Constitution states that membership of the Forum shall be restricted and shall be restricted to the following:</w:t>
            </w:r>
          </w:p>
          <w:p w14:paraId="20F48310" w14:textId="77777777" w:rsidR="00DD10F0" w:rsidRDefault="00DD10F0" w:rsidP="00DD10F0">
            <w:pPr>
              <w:rPr>
                <w:rFonts w:ascii="Arial" w:hAnsi="Arial" w:cs="Arial"/>
              </w:rPr>
            </w:pPr>
          </w:p>
          <w:p w14:paraId="5F54AFB0" w14:textId="54DFE3DC" w:rsidR="00DD10F0" w:rsidRDefault="00DD10F0" w:rsidP="00DD10F0">
            <w:pPr>
              <w:numPr>
                <w:ilvl w:val="0"/>
                <w:numId w:val="30"/>
              </w:numPr>
              <w:suppressAutoHyphens/>
              <w:autoSpaceDN w:val="0"/>
              <w:rPr>
                <w:rFonts w:ascii="Arial" w:hAnsi="Arial" w:cs="Arial"/>
              </w:rPr>
            </w:pPr>
            <w:r>
              <w:rPr>
                <w:rFonts w:ascii="Arial" w:hAnsi="Arial" w:cs="Arial"/>
              </w:rPr>
              <w:t xml:space="preserve">A maximum of </w:t>
            </w:r>
            <w:r w:rsidR="00C3762B">
              <w:rPr>
                <w:rFonts w:ascii="Arial" w:hAnsi="Arial" w:cs="Arial"/>
              </w:rPr>
              <w:t xml:space="preserve">four </w:t>
            </w:r>
            <w:r>
              <w:rPr>
                <w:rFonts w:ascii="Arial" w:hAnsi="Arial" w:cs="Arial"/>
              </w:rPr>
              <w:t>accredited landlords operating within the Borough</w:t>
            </w:r>
          </w:p>
          <w:p w14:paraId="4EE4D997" w14:textId="77777777" w:rsidR="00DD10F0" w:rsidRDefault="00DD10F0" w:rsidP="00DD10F0">
            <w:pPr>
              <w:numPr>
                <w:ilvl w:val="0"/>
                <w:numId w:val="30"/>
              </w:numPr>
              <w:suppressAutoHyphens/>
              <w:autoSpaceDN w:val="0"/>
              <w:rPr>
                <w:rFonts w:ascii="Arial" w:hAnsi="Arial" w:cs="Arial"/>
              </w:rPr>
            </w:pPr>
            <w:r>
              <w:rPr>
                <w:rFonts w:ascii="Arial" w:hAnsi="Arial" w:cs="Arial"/>
              </w:rPr>
              <w:t xml:space="preserve"> A maximum of three resident/tenant representatives operating within the Borough</w:t>
            </w:r>
          </w:p>
          <w:p w14:paraId="3C7C49DA" w14:textId="77777777" w:rsidR="00DD10F0" w:rsidRDefault="00DD10F0" w:rsidP="00DD10F0">
            <w:pPr>
              <w:numPr>
                <w:ilvl w:val="0"/>
                <w:numId w:val="30"/>
              </w:numPr>
              <w:suppressAutoHyphens/>
              <w:autoSpaceDN w:val="0"/>
              <w:rPr>
                <w:rFonts w:ascii="Arial" w:hAnsi="Arial" w:cs="Arial"/>
              </w:rPr>
            </w:pPr>
            <w:r>
              <w:rPr>
                <w:rFonts w:ascii="Arial" w:hAnsi="Arial" w:cs="Arial"/>
              </w:rPr>
              <w:t>A maximum of two local Councillors (1) portfolio</w:t>
            </w:r>
          </w:p>
          <w:p w14:paraId="0729FB6D" w14:textId="77777777" w:rsidR="00DD10F0" w:rsidRPr="00825531" w:rsidRDefault="00DD10F0" w:rsidP="00DD10F0">
            <w:pPr>
              <w:numPr>
                <w:ilvl w:val="0"/>
                <w:numId w:val="30"/>
              </w:numPr>
              <w:suppressAutoHyphens/>
              <w:autoSpaceDN w:val="0"/>
              <w:rPr>
                <w:rFonts w:ascii="Arial" w:hAnsi="Arial" w:cs="Arial"/>
              </w:rPr>
            </w:pPr>
            <w:r>
              <w:rPr>
                <w:rFonts w:ascii="Arial" w:hAnsi="Arial" w:cs="Arial"/>
              </w:rPr>
              <w:t xml:space="preserve">A maximum of two Council officers </w:t>
            </w:r>
          </w:p>
          <w:p w14:paraId="709F4628" w14:textId="172BE4DD" w:rsidR="00DD10F0" w:rsidRDefault="00DD10F0" w:rsidP="00DD10F0">
            <w:pPr>
              <w:numPr>
                <w:ilvl w:val="0"/>
                <w:numId w:val="30"/>
              </w:numPr>
              <w:suppressAutoHyphens/>
              <w:autoSpaceDN w:val="0"/>
              <w:rPr>
                <w:rFonts w:ascii="Arial" w:hAnsi="Arial" w:cs="Arial"/>
              </w:rPr>
            </w:pPr>
            <w:r>
              <w:rPr>
                <w:rFonts w:ascii="Arial" w:hAnsi="Arial" w:cs="Arial"/>
              </w:rPr>
              <w:t xml:space="preserve">A maximum of </w:t>
            </w:r>
            <w:r w:rsidR="00C3762B">
              <w:rPr>
                <w:rFonts w:ascii="Arial" w:hAnsi="Arial" w:cs="Arial"/>
              </w:rPr>
              <w:t>3</w:t>
            </w:r>
            <w:r>
              <w:rPr>
                <w:rFonts w:ascii="Arial" w:hAnsi="Arial" w:cs="Arial"/>
              </w:rPr>
              <w:t xml:space="preserve"> Managing Agent</w:t>
            </w:r>
          </w:p>
          <w:p w14:paraId="74D1D1D4" w14:textId="79F028B5" w:rsidR="00DD10F0" w:rsidRPr="002651D7" w:rsidRDefault="00DD10F0" w:rsidP="00DD10F0">
            <w:pPr>
              <w:numPr>
                <w:ilvl w:val="0"/>
                <w:numId w:val="30"/>
              </w:numPr>
              <w:suppressAutoHyphens/>
              <w:autoSpaceDN w:val="0"/>
              <w:rPr>
                <w:rFonts w:ascii="Arial" w:hAnsi="Arial" w:cs="Arial"/>
              </w:rPr>
            </w:pPr>
            <w:r>
              <w:rPr>
                <w:rFonts w:ascii="Arial" w:hAnsi="Arial" w:cs="Arial"/>
              </w:rPr>
              <w:t>A Non-Voting Secretary</w:t>
            </w:r>
          </w:p>
          <w:p w14:paraId="306BB85D" w14:textId="77777777" w:rsidR="00DD10F0" w:rsidRDefault="00DD10F0" w:rsidP="00DD10F0">
            <w:pPr>
              <w:rPr>
                <w:rFonts w:ascii="Arial" w:hAnsi="Arial" w:cs="Arial"/>
                <w:b/>
                <w:bCs/>
              </w:rPr>
            </w:pPr>
          </w:p>
          <w:p w14:paraId="2F8CA3E0" w14:textId="77777777" w:rsidR="00DD10F0" w:rsidRDefault="00DD10F0" w:rsidP="00DD10F0">
            <w:r>
              <w:rPr>
                <w:rFonts w:ascii="Arial" w:hAnsi="Arial" w:cs="Arial"/>
                <w:b/>
                <w:bCs/>
              </w:rPr>
              <w:t>4.0 Reports in 2025/2026</w:t>
            </w:r>
          </w:p>
          <w:p w14:paraId="417784EB" w14:textId="77777777" w:rsidR="00DD10F0" w:rsidRDefault="00DD10F0" w:rsidP="00DD10F0">
            <w:pPr>
              <w:rPr>
                <w:rFonts w:ascii="Arial" w:hAnsi="Arial" w:cs="Arial"/>
              </w:rPr>
            </w:pPr>
          </w:p>
          <w:p w14:paraId="2132FC39" w14:textId="77777777" w:rsidR="00DD10F0" w:rsidRDefault="00DD10F0" w:rsidP="00DD10F0">
            <w:pPr>
              <w:rPr>
                <w:rFonts w:ascii="Arial" w:hAnsi="Arial" w:cs="Arial"/>
              </w:rPr>
            </w:pPr>
            <w:r>
              <w:rPr>
                <w:rFonts w:ascii="Arial" w:hAnsi="Arial" w:cs="Arial"/>
              </w:rPr>
              <w:t xml:space="preserve">4.1 Reports submitted to the Forum included; </w:t>
            </w:r>
          </w:p>
          <w:p w14:paraId="3C02C9CF" w14:textId="77777777" w:rsidR="00DD10F0" w:rsidRDefault="00DD10F0" w:rsidP="00DD10F0">
            <w:pPr>
              <w:rPr>
                <w:rFonts w:ascii="Arial" w:hAnsi="Arial" w:cs="Arial"/>
              </w:rPr>
            </w:pPr>
          </w:p>
          <w:p w14:paraId="5204DF64" w14:textId="77777777" w:rsidR="00DD10F0" w:rsidRDefault="00DD10F0" w:rsidP="00DD10F0">
            <w:pPr>
              <w:numPr>
                <w:ilvl w:val="0"/>
                <w:numId w:val="31"/>
              </w:numPr>
              <w:suppressAutoHyphens/>
              <w:autoSpaceDN w:val="0"/>
              <w:rPr>
                <w:rFonts w:ascii="Arial" w:hAnsi="Arial" w:cs="Arial"/>
              </w:rPr>
            </w:pPr>
            <w:r>
              <w:rPr>
                <w:rFonts w:ascii="Arial" w:hAnsi="Arial" w:cs="Arial"/>
              </w:rPr>
              <w:t>Regular updates on Selective Licensing and the Good Landlord and Agent project</w:t>
            </w:r>
          </w:p>
          <w:p w14:paraId="1FFAED53" w14:textId="77777777" w:rsidR="00DD10F0" w:rsidRDefault="00DD10F0" w:rsidP="00DD10F0">
            <w:pPr>
              <w:numPr>
                <w:ilvl w:val="0"/>
                <w:numId w:val="31"/>
              </w:numPr>
              <w:suppressAutoHyphens/>
              <w:autoSpaceDN w:val="0"/>
              <w:rPr>
                <w:rFonts w:ascii="Arial" w:hAnsi="Arial" w:cs="Arial"/>
              </w:rPr>
            </w:pPr>
            <w:r>
              <w:rPr>
                <w:rFonts w:ascii="Arial" w:hAnsi="Arial" w:cs="Arial"/>
              </w:rPr>
              <w:t>Regular updates on Local Housing Allowance and Universal Credit</w:t>
            </w:r>
          </w:p>
          <w:p w14:paraId="786F5580" w14:textId="77777777" w:rsidR="00DD10F0" w:rsidRDefault="00DD10F0" w:rsidP="00DD10F0">
            <w:pPr>
              <w:numPr>
                <w:ilvl w:val="0"/>
                <w:numId w:val="31"/>
              </w:numPr>
              <w:suppressAutoHyphens/>
              <w:autoSpaceDN w:val="0"/>
              <w:rPr>
                <w:rFonts w:ascii="Arial" w:hAnsi="Arial" w:cs="Arial"/>
              </w:rPr>
            </w:pPr>
            <w:r>
              <w:rPr>
                <w:rFonts w:ascii="Arial" w:hAnsi="Arial" w:cs="Arial"/>
              </w:rPr>
              <w:t>Damp and Mould</w:t>
            </w:r>
          </w:p>
          <w:p w14:paraId="62301339" w14:textId="77777777" w:rsidR="00DD10F0" w:rsidRPr="005A2E35" w:rsidRDefault="00DD10F0" w:rsidP="00DD10F0">
            <w:pPr>
              <w:numPr>
                <w:ilvl w:val="0"/>
                <w:numId w:val="31"/>
              </w:numPr>
              <w:suppressAutoHyphens/>
              <w:autoSpaceDN w:val="0"/>
              <w:rPr>
                <w:rFonts w:ascii="Arial" w:hAnsi="Arial" w:cs="Arial"/>
              </w:rPr>
            </w:pPr>
            <w:r w:rsidRPr="005A2E35">
              <w:rPr>
                <w:rFonts w:ascii="Arial" w:hAnsi="Arial" w:cs="Arial"/>
              </w:rPr>
              <w:t>Incentives for Landlords (Homelessness)</w:t>
            </w:r>
          </w:p>
          <w:p w14:paraId="695E5822" w14:textId="77777777" w:rsidR="00DD10F0" w:rsidRDefault="00DD10F0" w:rsidP="00DD10F0">
            <w:pPr>
              <w:numPr>
                <w:ilvl w:val="0"/>
                <w:numId w:val="31"/>
              </w:numPr>
              <w:suppressAutoHyphens/>
              <w:autoSpaceDN w:val="0"/>
              <w:rPr>
                <w:rFonts w:ascii="Arial" w:hAnsi="Arial" w:cs="Arial"/>
              </w:rPr>
            </w:pPr>
            <w:r>
              <w:rPr>
                <w:rFonts w:ascii="Arial" w:hAnsi="Arial" w:cs="Arial"/>
              </w:rPr>
              <w:t>Housing Standards / Enforcement updates</w:t>
            </w:r>
          </w:p>
          <w:p w14:paraId="6367F5CD" w14:textId="77777777" w:rsidR="00DD10F0" w:rsidRDefault="00DD10F0" w:rsidP="00DD10F0">
            <w:pPr>
              <w:numPr>
                <w:ilvl w:val="0"/>
                <w:numId w:val="31"/>
              </w:numPr>
              <w:suppressAutoHyphens/>
              <w:autoSpaceDN w:val="0"/>
              <w:rPr>
                <w:rFonts w:ascii="Arial" w:hAnsi="Arial" w:cs="Arial"/>
              </w:rPr>
            </w:pPr>
            <w:r>
              <w:rPr>
                <w:rFonts w:ascii="Arial" w:hAnsi="Arial" w:cs="Arial"/>
              </w:rPr>
              <w:t>Renters rights act updates.</w:t>
            </w:r>
          </w:p>
          <w:p w14:paraId="0E82B767" w14:textId="77777777" w:rsidR="00DD10F0" w:rsidRDefault="00DD10F0" w:rsidP="002651D7">
            <w:pPr>
              <w:rPr>
                <w:rFonts w:ascii="Arial" w:hAnsi="Arial" w:cs="Arial"/>
              </w:rPr>
            </w:pPr>
          </w:p>
          <w:p w14:paraId="47C2A5FC" w14:textId="77777777" w:rsidR="00DD10F0" w:rsidRDefault="00DD10F0" w:rsidP="00DD10F0">
            <w:r>
              <w:rPr>
                <w:rFonts w:ascii="Arial" w:hAnsi="Arial" w:cs="Arial"/>
                <w:b/>
                <w:bCs/>
              </w:rPr>
              <w:t>5.0</w:t>
            </w:r>
            <w:r>
              <w:rPr>
                <w:rFonts w:ascii="Arial" w:hAnsi="Arial" w:cs="Arial"/>
              </w:rPr>
              <w:t xml:space="preserve"> </w:t>
            </w:r>
            <w:r>
              <w:rPr>
                <w:rFonts w:ascii="Arial" w:hAnsi="Arial" w:cs="Arial"/>
                <w:b/>
                <w:bCs/>
              </w:rPr>
              <w:t>2024/25 AGM Report</w:t>
            </w:r>
          </w:p>
          <w:p w14:paraId="11669DE6" w14:textId="77777777" w:rsidR="00DD10F0" w:rsidRDefault="00DD10F0" w:rsidP="00DD10F0">
            <w:pPr>
              <w:rPr>
                <w:rFonts w:ascii="Arial" w:hAnsi="Arial" w:cs="Arial"/>
              </w:rPr>
            </w:pPr>
          </w:p>
          <w:p w14:paraId="28C442DE" w14:textId="77777777" w:rsidR="00DD10F0" w:rsidRDefault="00DD10F0" w:rsidP="00DD10F0">
            <w:pPr>
              <w:rPr>
                <w:rFonts w:ascii="Arial" w:hAnsi="Arial" w:cs="Arial"/>
              </w:rPr>
            </w:pPr>
            <w:r>
              <w:rPr>
                <w:rFonts w:ascii="Arial" w:hAnsi="Arial" w:cs="Arial"/>
              </w:rPr>
              <w:t xml:space="preserve">5.1 </w:t>
            </w:r>
            <w:r w:rsidRPr="005A2E35">
              <w:rPr>
                <w:rFonts w:ascii="Arial" w:hAnsi="Arial" w:cs="Arial"/>
              </w:rPr>
              <w:t>It was agreed by the forum to place on hold Landlord evenings due to the repetition and generation of topics / speakers.</w:t>
            </w:r>
            <w:r>
              <w:rPr>
                <w:rFonts w:ascii="Arial" w:hAnsi="Arial" w:cs="Arial"/>
              </w:rPr>
              <w:t xml:space="preserve"> However, one Landlord evening to be held during 2025/26 was agreed to be on 10</w:t>
            </w:r>
            <w:r w:rsidRPr="005A2E35">
              <w:rPr>
                <w:rFonts w:ascii="Arial" w:hAnsi="Arial" w:cs="Arial"/>
                <w:vertAlign w:val="superscript"/>
              </w:rPr>
              <w:t>th</w:t>
            </w:r>
            <w:r>
              <w:rPr>
                <w:rFonts w:ascii="Arial" w:hAnsi="Arial" w:cs="Arial"/>
              </w:rPr>
              <w:t xml:space="preserve"> September 2025.  The format of the event was agreed with the Forum being :-</w:t>
            </w:r>
          </w:p>
          <w:p w14:paraId="0C460EFA" w14:textId="77777777" w:rsidR="00DD10F0" w:rsidRPr="005A2E35" w:rsidRDefault="00DD10F0" w:rsidP="00DD10F0">
            <w:pPr>
              <w:rPr>
                <w:rFonts w:ascii="Arial" w:hAnsi="Arial" w:cs="Arial"/>
              </w:rPr>
            </w:pPr>
            <w:r w:rsidRPr="005A2E35">
              <w:rPr>
                <w:rFonts w:ascii="Arial" w:hAnsi="Arial" w:cs="Arial"/>
              </w:rPr>
              <w:t>1.</w:t>
            </w:r>
            <w:r w:rsidRPr="005A2E35">
              <w:rPr>
                <w:rFonts w:ascii="Arial" w:hAnsi="Arial" w:cs="Arial"/>
              </w:rPr>
              <w:tab/>
              <w:t>Energy Efficiency grants and processes (Euro Energy)</w:t>
            </w:r>
          </w:p>
          <w:p w14:paraId="76B93581" w14:textId="77777777" w:rsidR="00DD10F0" w:rsidRPr="005A2E35" w:rsidRDefault="00DD10F0" w:rsidP="00DD10F0">
            <w:pPr>
              <w:rPr>
                <w:rFonts w:ascii="Arial" w:hAnsi="Arial" w:cs="Arial"/>
              </w:rPr>
            </w:pPr>
            <w:r w:rsidRPr="005A2E35">
              <w:rPr>
                <w:rFonts w:ascii="Arial" w:hAnsi="Arial" w:cs="Arial"/>
              </w:rPr>
              <w:t>2.</w:t>
            </w:r>
            <w:r w:rsidRPr="005A2E35">
              <w:rPr>
                <w:rFonts w:ascii="Arial" w:hAnsi="Arial" w:cs="Arial"/>
              </w:rPr>
              <w:tab/>
              <w:t>Workshop – Private Landlords and Homelessness processes.</w:t>
            </w:r>
          </w:p>
          <w:p w14:paraId="3A4687E8" w14:textId="77777777" w:rsidR="00DD10F0" w:rsidRPr="005A2E35" w:rsidRDefault="00DD10F0" w:rsidP="00DD10F0">
            <w:pPr>
              <w:rPr>
                <w:rFonts w:ascii="Arial" w:hAnsi="Arial" w:cs="Arial"/>
              </w:rPr>
            </w:pPr>
            <w:r w:rsidRPr="005A2E35">
              <w:rPr>
                <w:rFonts w:ascii="Arial" w:hAnsi="Arial" w:cs="Arial"/>
              </w:rPr>
              <w:t>3.</w:t>
            </w:r>
            <w:r w:rsidRPr="005A2E35">
              <w:rPr>
                <w:rFonts w:ascii="Arial" w:hAnsi="Arial" w:cs="Arial"/>
              </w:rPr>
              <w:tab/>
              <w:t>Future Tax changes for Private Landlords.</w:t>
            </w:r>
          </w:p>
          <w:p w14:paraId="3ED89471" w14:textId="77777777" w:rsidR="00DD10F0" w:rsidRDefault="00DD10F0" w:rsidP="00DD10F0">
            <w:pPr>
              <w:rPr>
                <w:rFonts w:ascii="Arial" w:hAnsi="Arial" w:cs="Arial"/>
              </w:rPr>
            </w:pPr>
            <w:r w:rsidRPr="005A2E35">
              <w:rPr>
                <w:rFonts w:ascii="Arial" w:hAnsi="Arial" w:cs="Arial"/>
              </w:rPr>
              <w:t>4.</w:t>
            </w:r>
            <w:r w:rsidRPr="005A2E35">
              <w:rPr>
                <w:rFonts w:ascii="Arial" w:hAnsi="Arial" w:cs="Arial"/>
              </w:rPr>
              <w:tab/>
              <w:t>Damp and Mould.</w:t>
            </w:r>
            <w:r>
              <w:rPr>
                <w:rFonts w:ascii="Arial" w:hAnsi="Arial" w:cs="Arial"/>
              </w:rPr>
              <w:t>.</w:t>
            </w:r>
          </w:p>
          <w:p w14:paraId="15C37FA1" w14:textId="77777777" w:rsidR="00DD10F0" w:rsidRDefault="00DD10F0" w:rsidP="00DD10F0">
            <w:pPr>
              <w:rPr>
                <w:rFonts w:ascii="Arial" w:hAnsi="Arial" w:cs="Arial"/>
              </w:rPr>
            </w:pPr>
          </w:p>
          <w:p w14:paraId="08040F65" w14:textId="77777777" w:rsidR="00DD10F0" w:rsidRPr="00C10166" w:rsidRDefault="00DD10F0" w:rsidP="00DD10F0">
            <w:pPr>
              <w:rPr>
                <w:rFonts w:ascii="Arial" w:hAnsi="Arial" w:cs="Arial"/>
                <w:i/>
                <w:iCs/>
              </w:rPr>
            </w:pPr>
            <w:r w:rsidRPr="00C10166">
              <w:rPr>
                <w:rFonts w:ascii="Arial" w:hAnsi="Arial" w:cs="Arial"/>
                <w:i/>
                <w:iCs/>
              </w:rPr>
              <w:t xml:space="preserve">A landlord evening was held on </w:t>
            </w:r>
            <w:r>
              <w:rPr>
                <w:rFonts w:ascii="Arial" w:hAnsi="Arial" w:cs="Arial"/>
                <w:i/>
                <w:iCs/>
              </w:rPr>
              <w:t>10</w:t>
            </w:r>
            <w:r w:rsidRPr="005A2E35">
              <w:rPr>
                <w:rFonts w:ascii="Arial" w:hAnsi="Arial" w:cs="Arial"/>
                <w:i/>
                <w:iCs/>
                <w:vertAlign w:val="superscript"/>
              </w:rPr>
              <w:t>th</w:t>
            </w:r>
            <w:r>
              <w:rPr>
                <w:rFonts w:ascii="Arial" w:hAnsi="Arial" w:cs="Arial"/>
                <w:i/>
                <w:iCs/>
              </w:rPr>
              <w:t xml:space="preserve"> September 2025 covering topics agreed</w:t>
            </w:r>
            <w:r w:rsidRPr="00C10166">
              <w:rPr>
                <w:rFonts w:ascii="Arial" w:hAnsi="Arial" w:cs="Arial"/>
                <w:i/>
                <w:iCs/>
              </w:rPr>
              <w:t>.</w:t>
            </w:r>
          </w:p>
          <w:p w14:paraId="1139A82B" w14:textId="77777777" w:rsidR="00DD10F0" w:rsidRDefault="00DD10F0" w:rsidP="00DD10F0">
            <w:pPr>
              <w:rPr>
                <w:rFonts w:ascii="Arial" w:hAnsi="Arial" w:cs="Arial"/>
              </w:rPr>
            </w:pPr>
          </w:p>
          <w:p w14:paraId="6BF52886" w14:textId="77777777" w:rsidR="00DD10F0" w:rsidRDefault="00DD10F0" w:rsidP="00DD10F0">
            <w:pPr>
              <w:rPr>
                <w:rFonts w:ascii="Arial" w:hAnsi="Arial" w:cs="Arial"/>
              </w:rPr>
            </w:pPr>
            <w:r>
              <w:rPr>
                <w:rFonts w:ascii="Arial" w:hAnsi="Arial" w:cs="Arial"/>
              </w:rPr>
              <w:t>5.2 In relation to the Private Rented Sector:</w:t>
            </w:r>
          </w:p>
          <w:p w14:paraId="372091A5" w14:textId="77777777" w:rsidR="00DD10F0" w:rsidRDefault="00DD10F0" w:rsidP="00DD10F0">
            <w:pPr>
              <w:rPr>
                <w:rFonts w:ascii="Arial" w:hAnsi="Arial" w:cs="Arial"/>
              </w:rPr>
            </w:pPr>
          </w:p>
          <w:p w14:paraId="77802F3F" w14:textId="77777777" w:rsidR="00DD10F0" w:rsidRDefault="00DD10F0" w:rsidP="00DD10F0">
            <w:pPr>
              <w:numPr>
                <w:ilvl w:val="0"/>
                <w:numId w:val="33"/>
              </w:numPr>
              <w:suppressAutoHyphens/>
              <w:autoSpaceDN w:val="0"/>
              <w:rPr>
                <w:rFonts w:ascii="Arial" w:hAnsi="Arial" w:cs="Arial"/>
              </w:rPr>
            </w:pPr>
            <w:r>
              <w:rPr>
                <w:rFonts w:ascii="Arial" w:hAnsi="Arial" w:cs="Arial"/>
              </w:rPr>
              <w:t>To continue a hybrid approach to landlord development days including online and in person.</w:t>
            </w:r>
          </w:p>
          <w:p w14:paraId="0BA16898" w14:textId="77777777" w:rsidR="00DD10F0" w:rsidRDefault="00DD10F0" w:rsidP="00DD10F0">
            <w:pPr>
              <w:ind w:left="1440"/>
              <w:rPr>
                <w:rFonts w:ascii="Arial" w:hAnsi="Arial" w:cs="Arial"/>
              </w:rPr>
            </w:pPr>
          </w:p>
          <w:p w14:paraId="4A36477D" w14:textId="77777777" w:rsidR="00DD10F0" w:rsidRPr="0094327B" w:rsidRDefault="00DD10F0" w:rsidP="00DD10F0">
            <w:pPr>
              <w:ind w:left="1440"/>
              <w:rPr>
                <w:rFonts w:ascii="Arial" w:hAnsi="Arial" w:cs="Arial"/>
                <w:i/>
                <w:iCs/>
              </w:rPr>
            </w:pPr>
            <w:r w:rsidRPr="0094327B">
              <w:rPr>
                <w:rFonts w:ascii="Arial" w:hAnsi="Arial" w:cs="Arial"/>
                <w:i/>
                <w:iCs/>
              </w:rPr>
              <w:t xml:space="preserve">This has been achieved with a total of </w:t>
            </w:r>
            <w:r>
              <w:rPr>
                <w:rFonts w:ascii="Arial" w:hAnsi="Arial" w:cs="Arial"/>
                <w:i/>
                <w:iCs/>
              </w:rPr>
              <w:t>5</w:t>
            </w:r>
            <w:r w:rsidRPr="0094327B">
              <w:rPr>
                <w:rFonts w:ascii="Arial" w:hAnsi="Arial" w:cs="Arial"/>
                <w:i/>
                <w:iCs/>
              </w:rPr>
              <w:t xml:space="preserve"> landlord development days having been conducted in 2</w:t>
            </w:r>
            <w:r>
              <w:rPr>
                <w:rFonts w:ascii="Arial" w:hAnsi="Arial" w:cs="Arial"/>
                <w:i/>
                <w:iCs/>
              </w:rPr>
              <w:t>5</w:t>
            </w:r>
            <w:r w:rsidRPr="0094327B">
              <w:rPr>
                <w:rFonts w:ascii="Arial" w:hAnsi="Arial" w:cs="Arial"/>
                <w:i/>
                <w:iCs/>
              </w:rPr>
              <w:t>/2</w:t>
            </w:r>
            <w:r>
              <w:rPr>
                <w:rFonts w:ascii="Arial" w:hAnsi="Arial" w:cs="Arial"/>
                <w:i/>
                <w:iCs/>
              </w:rPr>
              <w:t>6, they were 2 in person and 3 online training days.</w:t>
            </w:r>
          </w:p>
          <w:p w14:paraId="1F617010" w14:textId="77777777" w:rsidR="00DD10F0" w:rsidRDefault="00DD10F0" w:rsidP="00DD10F0">
            <w:pPr>
              <w:ind w:left="1440"/>
              <w:rPr>
                <w:rFonts w:ascii="Arial" w:hAnsi="Arial" w:cs="Arial"/>
              </w:rPr>
            </w:pPr>
          </w:p>
          <w:p w14:paraId="7814CDA2" w14:textId="77777777" w:rsidR="00DD10F0" w:rsidRDefault="00DD10F0" w:rsidP="00DD10F0">
            <w:pPr>
              <w:numPr>
                <w:ilvl w:val="0"/>
                <w:numId w:val="33"/>
              </w:numPr>
              <w:suppressAutoHyphens/>
              <w:autoSpaceDN w:val="0"/>
              <w:rPr>
                <w:rFonts w:ascii="Arial" w:hAnsi="Arial" w:cs="Arial"/>
              </w:rPr>
            </w:pPr>
            <w:r>
              <w:rPr>
                <w:rFonts w:ascii="Arial" w:hAnsi="Arial" w:cs="Arial"/>
              </w:rPr>
              <w:lastRenderedPageBreak/>
              <w:t>To support landlords with advice and guidance surrounding Damp and Mold of their properties.</w:t>
            </w:r>
          </w:p>
          <w:p w14:paraId="5121A60E" w14:textId="77777777" w:rsidR="00DD10F0" w:rsidRDefault="00DD10F0" w:rsidP="00DD10F0">
            <w:pPr>
              <w:ind w:left="1440"/>
              <w:rPr>
                <w:rFonts w:ascii="Arial" w:hAnsi="Arial" w:cs="Arial"/>
              </w:rPr>
            </w:pPr>
          </w:p>
          <w:p w14:paraId="12EC37A3" w14:textId="77777777" w:rsidR="00DD10F0" w:rsidRPr="0094327B" w:rsidRDefault="00DD10F0" w:rsidP="00DD10F0">
            <w:pPr>
              <w:ind w:left="1440"/>
              <w:rPr>
                <w:rFonts w:ascii="Arial" w:hAnsi="Arial" w:cs="Arial"/>
                <w:i/>
                <w:iCs/>
              </w:rPr>
            </w:pPr>
            <w:r>
              <w:rPr>
                <w:rFonts w:ascii="Arial" w:hAnsi="Arial" w:cs="Arial"/>
                <w:i/>
                <w:iCs/>
              </w:rPr>
              <w:t>Multi agency partnership team created of which Damp and Mould was being addressed across health and housing supported by the damp and mould officer. Damp and mould officer provided a presentation at the landlord evening offering guidance and help to landlords.</w:t>
            </w:r>
            <w:r w:rsidRPr="0094327B">
              <w:rPr>
                <w:rFonts w:ascii="Arial" w:hAnsi="Arial" w:cs="Arial"/>
                <w:i/>
                <w:iCs/>
              </w:rPr>
              <w:t xml:space="preserve"> Dedicated web page attached to Burnley.gov.uk offering advice surrounding damp and mould. This has been promoted through the landlord newsletters and leaflet drops for residents</w:t>
            </w:r>
            <w:r>
              <w:rPr>
                <w:rFonts w:ascii="Arial" w:hAnsi="Arial" w:cs="Arial"/>
                <w:i/>
                <w:iCs/>
              </w:rPr>
              <w:t xml:space="preserve"> via Selective licencing</w:t>
            </w:r>
            <w:r w:rsidRPr="0094327B">
              <w:rPr>
                <w:rFonts w:ascii="Arial" w:hAnsi="Arial" w:cs="Arial"/>
                <w:i/>
                <w:iCs/>
              </w:rPr>
              <w:t>.</w:t>
            </w:r>
          </w:p>
          <w:p w14:paraId="0B1F25CF" w14:textId="77777777" w:rsidR="00DD10F0" w:rsidRDefault="00DD10F0" w:rsidP="00DD10F0">
            <w:pPr>
              <w:ind w:left="1440"/>
              <w:rPr>
                <w:rFonts w:ascii="Arial" w:hAnsi="Arial" w:cs="Arial"/>
              </w:rPr>
            </w:pPr>
          </w:p>
          <w:p w14:paraId="44FA3583" w14:textId="77777777" w:rsidR="00DD10F0" w:rsidRDefault="00DD10F0" w:rsidP="00DD10F0">
            <w:pPr>
              <w:numPr>
                <w:ilvl w:val="0"/>
                <w:numId w:val="33"/>
              </w:numPr>
              <w:suppressAutoHyphens/>
              <w:autoSpaceDN w:val="0"/>
              <w:rPr>
                <w:rFonts w:ascii="Arial" w:hAnsi="Arial" w:cs="Arial"/>
              </w:rPr>
            </w:pPr>
            <w:r>
              <w:rPr>
                <w:rFonts w:ascii="Arial" w:hAnsi="Arial" w:cs="Arial"/>
              </w:rPr>
              <w:t>To undertake a minimum of 250 inspections within the selective licensing areas.</w:t>
            </w:r>
          </w:p>
          <w:p w14:paraId="4DE3CF16" w14:textId="77777777" w:rsidR="00DD10F0" w:rsidRDefault="00DD10F0" w:rsidP="00DD10F0">
            <w:pPr>
              <w:ind w:left="1440"/>
              <w:rPr>
                <w:rFonts w:ascii="Arial" w:hAnsi="Arial" w:cs="Arial"/>
              </w:rPr>
            </w:pPr>
          </w:p>
          <w:p w14:paraId="378C596E" w14:textId="77777777" w:rsidR="00DD10F0" w:rsidRPr="00A31C98" w:rsidRDefault="00DD10F0" w:rsidP="00DD10F0">
            <w:pPr>
              <w:ind w:left="1440"/>
              <w:rPr>
                <w:rFonts w:ascii="Arial" w:hAnsi="Arial" w:cs="Arial"/>
                <w:i/>
                <w:iCs/>
              </w:rPr>
            </w:pPr>
            <w:r w:rsidRPr="00A31C98">
              <w:rPr>
                <w:rFonts w:ascii="Arial" w:hAnsi="Arial" w:cs="Arial"/>
                <w:i/>
                <w:iCs/>
              </w:rPr>
              <w:t>Housing standards have completed 1</w:t>
            </w:r>
            <w:r>
              <w:rPr>
                <w:rFonts w:ascii="Arial" w:hAnsi="Arial" w:cs="Arial"/>
                <w:i/>
                <w:iCs/>
              </w:rPr>
              <w:t>96</w:t>
            </w:r>
            <w:r w:rsidRPr="00A31C98">
              <w:rPr>
                <w:rFonts w:ascii="Arial" w:hAnsi="Arial" w:cs="Arial"/>
                <w:i/>
                <w:iCs/>
              </w:rPr>
              <w:t xml:space="preserve"> inspections of properties within Selective licensing areas.</w:t>
            </w:r>
          </w:p>
          <w:p w14:paraId="1E4FB405" w14:textId="77777777" w:rsidR="00DD10F0" w:rsidRPr="00A31C98" w:rsidRDefault="00DD10F0" w:rsidP="00DD10F0">
            <w:pPr>
              <w:ind w:left="1440"/>
              <w:rPr>
                <w:rFonts w:ascii="Arial" w:hAnsi="Arial" w:cs="Arial"/>
                <w:i/>
                <w:iCs/>
              </w:rPr>
            </w:pPr>
          </w:p>
          <w:p w14:paraId="72B9DC3C" w14:textId="77777777" w:rsidR="00DD10F0" w:rsidRDefault="00DD10F0" w:rsidP="00DD10F0">
            <w:pPr>
              <w:ind w:left="1440"/>
              <w:rPr>
                <w:rFonts w:ascii="Arial" w:hAnsi="Arial" w:cs="Arial"/>
                <w:i/>
                <w:iCs/>
              </w:rPr>
            </w:pPr>
            <w:r w:rsidRPr="00A31C98">
              <w:rPr>
                <w:rFonts w:ascii="Arial" w:hAnsi="Arial" w:cs="Arial"/>
                <w:i/>
                <w:iCs/>
              </w:rPr>
              <w:t xml:space="preserve">Selective licensing teams have inspected </w:t>
            </w:r>
            <w:r>
              <w:rPr>
                <w:rFonts w:ascii="Arial" w:hAnsi="Arial" w:cs="Arial"/>
                <w:i/>
                <w:iCs/>
              </w:rPr>
              <w:t>302</w:t>
            </w:r>
            <w:r w:rsidRPr="00A31C98">
              <w:rPr>
                <w:rFonts w:ascii="Arial" w:hAnsi="Arial" w:cs="Arial"/>
                <w:i/>
                <w:iCs/>
              </w:rPr>
              <w:t xml:space="preserve"> properties</w:t>
            </w:r>
            <w:r>
              <w:rPr>
                <w:rFonts w:ascii="Arial" w:hAnsi="Arial" w:cs="Arial"/>
                <w:i/>
                <w:iCs/>
              </w:rPr>
              <w:t xml:space="preserve"> internally</w:t>
            </w:r>
            <w:r w:rsidRPr="00A31C98">
              <w:rPr>
                <w:rFonts w:ascii="Arial" w:hAnsi="Arial" w:cs="Arial"/>
                <w:i/>
                <w:iCs/>
              </w:rPr>
              <w:t xml:space="preserve"> within the designations.</w:t>
            </w:r>
            <w:r>
              <w:rPr>
                <w:rFonts w:ascii="Arial" w:hAnsi="Arial" w:cs="Arial"/>
                <w:i/>
                <w:iCs/>
              </w:rPr>
              <w:t xml:space="preserve"> Selective licencing have also inspected over 1000 properties externally through their audits and highlighted external repair needs to landlords.</w:t>
            </w:r>
          </w:p>
          <w:p w14:paraId="5F42E161" w14:textId="77777777" w:rsidR="00DD10F0" w:rsidRDefault="00DD10F0" w:rsidP="00DD10F0">
            <w:pPr>
              <w:ind w:left="1440"/>
              <w:rPr>
                <w:rFonts w:ascii="Arial" w:hAnsi="Arial" w:cs="Arial"/>
                <w:i/>
                <w:iCs/>
              </w:rPr>
            </w:pPr>
          </w:p>
          <w:p w14:paraId="23CD428C" w14:textId="77777777" w:rsidR="00DD10F0" w:rsidRPr="00A31C98" w:rsidRDefault="00DD10F0" w:rsidP="00DD10F0">
            <w:pPr>
              <w:ind w:left="1440"/>
              <w:rPr>
                <w:rFonts w:ascii="Arial" w:hAnsi="Arial" w:cs="Arial"/>
                <w:i/>
                <w:iCs/>
              </w:rPr>
            </w:pPr>
            <w:r>
              <w:rPr>
                <w:rFonts w:ascii="Arial" w:hAnsi="Arial" w:cs="Arial"/>
                <w:i/>
                <w:iCs/>
              </w:rPr>
              <w:t>The combined totals equal 498 properties having been inspected. The housing standards department received 269 disrepair complaints during 25/26. This shows we are making the proactive approach to address housing issues and not solely reacting.</w:t>
            </w:r>
          </w:p>
          <w:p w14:paraId="5C03C648" w14:textId="77777777" w:rsidR="00DD10F0" w:rsidRPr="002651D7" w:rsidRDefault="00DD10F0" w:rsidP="002651D7">
            <w:pPr>
              <w:rPr>
                <w:rFonts w:ascii="Arial" w:hAnsi="Arial" w:cs="Arial"/>
              </w:rPr>
            </w:pPr>
          </w:p>
          <w:p w14:paraId="17DA9944" w14:textId="77777777" w:rsidR="00DD10F0" w:rsidRDefault="00DD10F0" w:rsidP="00DD10F0">
            <w:pPr>
              <w:pStyle w:val="ListParagraph"/>
              <w:numPr>
                <w:ilvl w:val="0"/>
                <w:numId w:val="33"/>
              </w:numPr>
              <w:suppressAutoHyphens/>
              <w:autoSpaceDN w:val="0"/>
              <w:rPr>
                <w:rFonts w:ascii="Arial" w:hAnsi="Arial" w:cs="Arial"/>
              </w:rPr>
            </w:pPr>
            <w:r>
              <w:rPr>
                <w:rFonts w:ascii="Arial" w:hAnsi="Arial" w:cs="Arial"/>
              </w:rPr>
              <w:t>To accredit 30 landlords and distribute the new Code.</w:t>
            </w:r>
          </w:p>
          <w:p w14:paraId="383688C4" w14:textId="77777777" w:rsidR="00DD10F0" w:rsidRDefault="00DD10F0" w:rsidP="00DD10F0">
            <w:pPr>
              <w:pStyle w:val="ListParagraph"/>
              <w:ind w:left="1440"/>
              <w:rPr>
                <w:rFonts w:ascii="Arial" w:hAnsi="Arial" w:cs="Arial"/>
              </w:rPr>
            </w:pPr>
          </w:p>
          <w:p w14:paraId="1F29907C" w14:textId="77777777" w:rsidR="00DD10F0" w:rsidRPr="007301DD" w:rsidRDefault="00DD10F0" w:rsidP="00DD10F0">
            <w:pPr>
              <w:pStyle w:val="ListParagraph"/>
              <w:ind w:left="1440"/>
              <w:rPr>
                <w:rFonts w:ascii="Arial" w:hAnsi="Arial" w:cs="Arial"/>
                <w:i/>
                <w:iCs/>
              </w:rPr>
            </w:pPr>
            <w:r w:rsidRPr="005A2E35">
              <w:rPr>
                <w:rFonts w:ascii="Arial" w:hAnsi="Arial" w:cs="Arial"/>
                <w:i/>
                <w:iCs/>
              </w:rPr>
              <w:t>22 Landlords and agents have become accredited as of the end of Q3, update to follow following year end closure.</w:t>
            </w:r>
          </w:p>
          <w:p w14:paraId="1898B140" w14:textId="77777777" w:rsidR="00DD10F0" w:rsidRPr="00B4741B" w:rsidRDefault="00DD10F0" w:rsidP="00DD10F0">
            <w:pPr>
              <w:pStyle w:val="ListParagraph"/>
              <w:ind w:left="1440"/>
              <w:rPr>
                <w:rFonts w:ascii="Arial" w:hAnsi="Arial" w:cs="Arial"/>
              </w:rPr>
            </w:pPr>
          </w:p>
          <w:p w14:paraId="34D4B3AD" w14:textId="77777777" w:rsidR="00DD10F0" w:rsidRDefault="00DD10F0" w:rsidP="00DD10F0">
            <w:pPr>
              <w:rPr>
                <w:rFonts w:ascii="Arial" w:hAnsi="Arial" w:cs="Arial"/>
              </w:rPr>
            </w:pPr>
          </w:p>
          <w:p w14:paraId="5EFDBC01" w14:textId="77777777" w:rsidR="00DD10F0" w:rsidRDefault="00DD10F0" w:rsidP="00DD10F0">
            <w:pPr>
              <w:pStyle w:val="ListParagraph"/>
              <w:numPr>
                <w:ilvl w:val="0"/>
                <w:numId w:val="33"/>
              </w:numPr>
              <w:suppressAutoHyphens/>
              <w:autoSpaceDN w:val="0"/>
              <w:rPr>
                <w:rFonts w:ascii="Arial" w:hAnsi="Arial" w:cs="Arial"/>
              </w:rPr>
            </w:pPr>
            <w:r>
              <w:rPr>
                <w:rFonts w:ascii="Arial" w:hAnsi="Arial" w:cs="Arial"/>
              </w:rPr>
              <w:t>Look at ways to enhance the empty homes project of the borough by working with landlords to purchase said properties.</w:t>
            </w:r>
          </w:p>
          <w:p w14:paraId="47224921" w14:textId="77777777" w:rsidR="00DD10F0" w:rsidRPr="007301DD" w:rsidRDefault="00DD10F0" w:rsidP="00DD10F0">
            <w:pPr>
              <w:pStyle w:val="ListParagraph"/>
              <w:ind w:left="1440"/>
              <w:rPr>
                <w:rFonts w:ascii="Arial" w:hAnsi="Arial" w:cs="Arial"/>
              </w:rPr>
            </w:pPr>
          </w:p>
          <w:p w14:paraId="095C5DDE" w14:textId="77777777" w:rsidR="00DD10F0" w:rsidRPr="00B4741B" w:rsidRDefault="00DD10F0" w:rsidP="00DD10F0">
            <w:pPr>
              <w:pStyle w:val="ListParagraph"/>
              <w:ind w:left="1440"/>
              <w:rPr>
                <w:rFonts w:ascii="Arial" w:hAnsi="Arial" w:cs="Arial"/>
                <w:i/>
                <w:iCs/>
              </w:rPr>
            </w:pPr>
            <w:r w:rsidRPr="00B4741B">
              <w:rPr>
                <w:rFonts w:ascii="Arial" w:hAnsi="Arial" w:cs="Arial"/>
                <w:i/>
                <w:iCs/>
              </w:rPr>
              <w:t xml:space="preserve">The Council has sold 4 properties through the empty homes project to landlords who are redeveloping them back into use. </w:t>
            </w:r>
          </w:p>
          <w:p w14:paraId="4F09F9FB" w14:textId="77777777" w:rsidR="00DD10F0" w:rsidRDefault="00DD10F0" w:rsidP="00DD10F0">
            <w:pPr>
              <w:rPr>
                <w:rFonts w:ascii="Arial" w:hAnsi="Arial" w:cs="Arial"/>
              </w:rPr>
            </w:pPr>
          </w:p>
          <w:p w14:paraId="4CC7F311" w14:textId="77777777" w:rsidR="00DD10F0" w:rsidRDefault="00DD10F0" w:rsidP="00DD10F0">
            <w:pPr>
              <w:rPr>
                <w:rFonts w:ascii="Arial" w:hAnsi="Arial" w:cs="Arial"/>
                <w:b/>
                <w:bCs/>
              </w:rPr>
            </w:pPr>
            <w:r>
              <w:rPr>
                <w:rFonts w:ascii="Arial" w:hAnsi="Arial" w:cs="Arial"/>
                <w:b/>
                <w:bCs/>
              </w:rPr>
              <w:t>6.0 Plans for further reports in 2026/27</w:t>
            </w:r>
          </w:p>
          <w:p w14:paraId="2DC4A7B2" w14:textId="77777777" w:rsidR="00DD10F0" w:rsidRDefault="00DD10F0" w:rsidP="00DD10F0">
            <w:pPr>
              <w:rPr>
                <w:rFonts w:ascii="Arial" w:hAnsi="Arial" w:cs="Arial"/>
              </w:rPr>
            </w:pPr>
          </w:p>
          <w:p w14:paraId="6C622D4E" w14:textId="77777777" w:rsidR="00DD10F0" w:rsidRDefault="00DD10F0" w:rsidP="00DD10F0">
            <w:pPr>
              <w:rPr>
                <w:rFonts w:ascii="Arial" w:hAnsi="Arial" w:cs="Arial"/>
              </w:rPr>
            </w:pPr>
            <w:r>
              <w:rPr>
                <w:rFonts w:ascii="Arial" w:hAnsi="Arial" w:cs="Arial"/>
              </w:rPr>
              <w:t>6.1 In relation to the Private Rented Sector:</w:t>
            </w:r>
          </w:p>
          <w:p w14:paraId="0D70FAC8" w14:textId="77777777" w:rsidR="00DD10F0" w:rsidRDefault="00DD10F0" w:rsidP="00DD10F0">
            <w:pPr>
              <w:rPr>
                <w:rFonts w:ascii="Arial" w:hAnsi="Arial" w:cs="Arial"/>
              </w:rPr>
            </w:pPr>
          </w:p>
          <w:p w14:paraId="42517E6F" w14:textId="77777777" w:rsidR="00DD10F0" w:rsidRDefault="00DD10F0" w:rsidP="00DD10F0">
            <w:pPr>
              <w:numPr>
                <w:ilvl w:val="0"/>
                <w:numId w:val="31"/>
              </w:numPr>
              <w:suppressAutoHyphens/>
              <w:autoSpaceDN w:val="0"/>
              <w:rPr>
                <w:rFonts w:ascii="Arial" w:hAnsi="Arial" w:cs="Arial"/>
              </w:rPr>
            </w:pPr>
            <w:r>
              <w:rPr>
                <w:rFonts w:ascii="Arial" w:hAnsi="Arial" w:cs="Arial"/>
              </w:rPr>
              <w:t>Regular updates on Selective Licensing and the Good Landlord and Agent project</w:t>
            </w:r>
          </w:p>
          <w:p w14:paraId="4B6C2F81" w14:textId="77777777" w:rsidR="00DD10F0" w:rsidRDefault="00DD10F0" w:rsidP="00DD10F0">
            <w:pPr>
              <w:numPr>
                <w:ilvl w:val="0"/>
                <w:numId w:val="31"/>
              </w:numPr>
              <w:suppressAutoHyphens/>
              <w:autoSpaceDN w:val="0"/>
              <w:rPr>
                <w:rFonts w:ascii="Arial" w:hAnsi="Arial" w:cs="Arial"/>
              </w:rPr>
            </w:pPr>
            <w:r>
              <w:rPr>
                <w:rFonts w:ascii="Arial" w:hAnsi="Arial" w:cs="Arial"/>
              </w:rPr>
              <w:t>Regular updates on Local Housing Allowance and Universal Credit</w:t>
            </w:r>
          </w:p>
          <w:p w14:paraId="10675723" w14:textId="77777777" w:rsidR="00DD10F0" w:rsidRDefault="00DD10F0" w:rsidP="00DD10F0">
            <w:pPr>
              <w:numPr>
                <w:ilvl w:val="0"/>
                <w:numId w:val="31"/>
              </w:numPr>
              <w:suppressAutoHyphens/>
              <w:autoSpaceDN w:val="0"/>
              <w:rPr>
                <w:rFonts w:ascii="Arial" w:hAnsi="Arial" w:cs="Arial"/>
              </w:rPr>
            </w:pPr>
            <w:r>
              <w:rPr>
                <w:rFonts w:ascii="Arial" w:hAnsi="Arial" w:cs="Arial"/>
              </w:rPr>
              <w:t>Selective Licensing Interim Report</w:t>
            </w:r>
          </w:p>
          <w:p w14:paraId="67868313" w14:textId="77777777" w:rsidR="00DD10F0" w:rsidRDefault="00DD10F0" w:rsidP="00DD10F0">
            <w:pPr>
              <w:numPr>
                <w:ilvl w:val="0"/>
                <w:numId w:val="31"/>
              </w:numPr>
              <w:suppressAutoHyphens/>
              <w:autoSpaceDN w:val="0"/>
              <w:rPr>
                <w:rFonts w:ascii="Arial" w:hAnsi="Arial" w:cs="Arial"/>
              </w:rPr>
            </w:pPr>
            <w:r>
              <w:rPr>
                <w:rFonts w:ascii="Arial" w:hAnsi="Arial" w:cs="Arial"/>
              </w:rPr>
              <w:t>A report on the selective licensing audits</w:t>
            </w:r>
          </w:p>
          <w:p w14:paraId="2E5F53EF" w14:textId="77777777" w:rsidR="00DD10F0" w:rsidRDefault="00DD10F0" w:rsidP="00DD10F0">
            <w:pPr>
              <w:numPr>
                <w:ilvl w:val="0"/>
                <w:numId w:val="31"/>
              </w:numPr>
              <w:suppressAutoHyphens/>
              <w:autoSpaceDN w:val="0"/>
              <w:rPr>
                <w:rFonts w:ascii="Arial" w:hAnsi="Arial" w:cs="Arial"/>
              </w:rPr>
            </w:pPr>
            <w:r>
              <w:rPr>
                <w:rFonts w:ascii="Arial" w:hAnsi="Arial" w:cs="Arial"/>
              </w:rPr>
              <w:t>Incentives for Landlords (Homelessness)</w:t>
            </w:r>
          </w:p>
          <w:p w14:paraId="1A23BE1C" w14:textId="77777777" w:rsidR="00DD10F0" w:rsidRDefault="00DD10F0" w:rsidP="00DD10F0">
            <w:pPr>
              <w:numPr>
                <w:ilvl w:val="0"/>
                <w:numId w:val="31"/>
              </w:numPr>
              <w:suppressAutoHyphens/>
              <w:autoSpaceDN w:val="0"/>
              <w:rPr>
                <w:rFonts w:ascii="Arial" w:hAnsi="Arial" w:cs="Arial"/>
              </w:rPr>
            </w:pPr>
            <w:r>
              <w:rPr>
                <w:rFonts w:ascii="Arial" w:hAnsi="Arial" w:cs="Arial"/>
              </w:rPr>
              <w:t>Housing Standards / Enforcement updates</w:t>
            </w:r>
          </w:p>
          <w:p w14:paraId="6840FA2E" w14:textId="77777777" w:rsidR="00DD10F0" w:rsidRDefault="00DD10F0" w:rsidP="00DD10F0">
            <w:pPr>
              <w:numPr>
                <w:ilvl w:val="0"/>
                <w:numId w:val="31"/>
              </w:numPr>
              <w:suppressAutoHyphens/>
              <w:autoSpaceDN w:val="0"/>
              <w:rPr>
                <w:rFonts w:ascii="Arial" w:hAnsi="Arial" w:cs="Arial"/>
              </w:rPr>
            </w:pPr>
            <w:r>
              <w:rPr>
                <w:rFonts w:ascii="Arial" w:hAnsi="Arial" w:cs="Arial"/>
              </w:rPr>
              <w:t>Renters rights act</w:t>
            </w:r>
          </w:p>
          <w:p w14:paraId="1FCAB7E4" w14:textId="77777777" w:rsidR="00DD10F0" w:rsidRDefault="00DD10F0" w:rsidP="00DD10F0">
            <w:pPr>
              <w:rPr>
                <w:rFonts w:ascii="Arial" w:hAnsi="Arial" w:cs="Arial"/>
              </w:rPr>
            </w:pPr>
          </w:p>
          <w:p w14:paraId="3EFD5F00" w14:textId="77777777" w:rsidR="00DD10F0" w:rsidRDefault="00DD10F0" w:rsidP="00DD10F0">
            <w:pPr>
              <w:rPr>
                <w:rFonts w:ascii="Arial" w:hAnsi="Arial" w:cs="Arial"/>
              </w:rPr>
            </w:pPr>
            <w:r>
              <w:rPr>
                <w:rFonts w:ascii="Arial" w:hAnsi="Arial" w:cs="Arial"/>
              </w:rPr>
              <w:lastRenderedPageBreak/>
              <w:t xml:space="preserve">6.2 It is proposed that reports on the Selective Licensing Scheme, Housing Standards, GLAS, Local Housing Allowance and Universal Credit in Burnley should be standard items on every Forum agenda. </w:t>
            </w:r>
          </w:p>
          <w:p w14:paraId="19324D2F" w14:textId="77777777" w:rsidR="00DD10F0" w:rsidRDefault="00DD10F0" w:rsidP="00DD10F0">
            <w:pPr>
              <w:rPr>
                <w:rFonts w:ascii="Arial" w:hAnsi="Arial" w:cs="Arial"/>
              </w:rPr>
            </w:pPr>
          </w:p>
          <w:p w14:paraId="3CD6B989" w14:textId="02D896AE" w:rsidR="00DD10F0" w:rsidRPr="002651D7" w:rsidRDefault="00DD10F0" w:rsidP="00DD10F0">
            <w:r>
              <w:rPr>
                <w:rFonts w:ascii="Arial" w:hAnsi="Arial" w:cs="Arial"/>
              </w:rPr>
              <w:t xml:space="preserve">6.3 </w:t>
            </w:r>
            <w:r>
              <w:rPr>
                <w:rFonts w:ascii="Arial" w:hAnsi="Arial" w:cs="Arial"/>
                <w:b/>
                <w:bCs/>
              </w:rPr>
              <w:t xml:space="preserve">Action. </w:t>
            </w:r>
            <w:r>
              <w:rPr>
                <w:rFonts w:ascii="Arial" w:hAnsi="Arial" w:cs="Arial"/>
              </w:rPr>
              <w:t xml:space="preserve">Members of the Forum will be asked to develop a programme of topics that they wish to see brought to subsequent meetings.  </w:t>
            </w:r>
          </w:p>
          <w:p w14:paraId="20EEE8F6" w14:textId="77777777" w:rsidR="00DD10F0" w:rsidRDefault="00DD10F0" w:rsidP="00DD10F0">
            <w:pPr>
              <w:rPr>
                <w:rFonts w:ascii="Arial" w:hAnsi="Arial" w:cs="Arial"/>
                <w:b/>
                <w:bCs/>
              </w:rPr>
            </w:pPr>
          </w:p>
          <w:p w14:paraId="086BF71E" w14:textId="77777777" w:rsidR="00DD10F0" w:rsidRDefault="00DD10F0" w:rsidP="00DD10F0">
            <w:r>
              <w:rPr>
                <w:rFonts w:ascii="Arial" w:hAnsi="Arial" w:cs="Arial"/>
                <w:b/>
                <w:bCs/>
              </w:rPr>
              <w:t>7.0</w:t>
            </w:r>
            <w:r>
              <w:t xml:space="preserve"> </w:t>
            </w:r>
            <w:r>
              <w:rPr>
                <w:rFonts w:ascii="Arial" w:hAnsi="Arial" w:cs="Arial"/>
                <w:b/>
                <w:bCs/>
              </w:rPr>
              <w:t xml:space="preserve">Targets for 2026/27 </w:t>
            </w:r>
          </w:p>
          <w:p w14:paraId="30F3F3E5" w14:textId="77777777" w:rsidR="00DD10F0" w:rsidRDefault="00DD10F0" w:rsidP="00DD10F0">
            <w:pPr>
              <w:rPr>
                <w:rFonts w:ascii="Arial" w:hAnsi="Arial" w:cs="Arial"/>
              </w:rPr>
            </w:pPr>
          </w:p>
          <w:p w14:paraId="19E0624C" w14:textId="5CFFA917" w:rsidR="00DD10F0" w:rsidRDefault="00DD10F0" w:rsidP="00DD10F0">
            <w:pPr>
              <w:rPr>
                <w:rFonts w:ascii="Arial" w:hAnsi="Arial" w:cs="Arial"/>
              </w:rPr>
            </w:pPr>
            <w:r>
              <w:rPr>
                <w:rFonts w:ascii="Arial" w:hAnsi="Arial" w:cs="Arial"/>
              </w:rPr>
              <w:t xml:space="preserve">7.1 </w:t>
            </w:r>
            <w:r w:rsidR="002651D7">
              <w:rPr>
                <w:rFonts w:ascii="Arial" w:hAnsi="Arial" w:cs="Arial"/>
              </w:rPr>
              <w:t xml:space="preserve">to continue </w:t>
            </w:r>
            <w:r>
              <w:rPr>
                <w:rFonts w:ascii="Arial" w:hAnsi="Arial" w:cs="Arial"/>
              </w:rPr>
              <w:t>Landlord evenings</w:t>
            </w:r>
            <w:r w:rsidR="002651D7">
              <w:rPr>
                <w:rFonts w:ascii="Arial" w:hAnsi="Arial" w:cs="Arial"/>
              </w:rPr>
              <w:t xml:space="preserve"> as agreed by the Forum</w:t>
            </w:r>
            <w:r>
              <w:rPr>
                <w:rFonts w:ascii="Arial" w:hAnsi="Arial" w:cs="Arial"/>
              </w:rPr>
              <w:t>.</w:t>
            </w:r>
          </w:p>
          <w:p w14:paraId="5027C9BC" w14:textId="77777777" w:rsidR="00DD10F0" w:rsidRDefault="00DD10F0" w:rsidP="00DD10F0">
            <w:pPr>
              <w:rPr>
                <w:rFonts w:ascii="Arial" w:hAnsi="Arial" w:cs="Arial"/>
              </w:rPr>
            </w:pPr>
          </w:p>
          <w:p w14:paraId="2173201E" w14:textId="77777777" w:rsidR="00DD10F0" w:rsidRDefault="00DD10F0" w:rsidP="00DD10F0">
            <w:pPr>
              <w:rPr>
                <w:rFonts w:ascii="Arial" w:hAnsi="Arial" w:cs="Arial"/>
              </w:rPr>
            </w:pPr>
            <w:r>
              <w:rPr>
                <w:rFonts w:ascii="Arial" w:hAnsi="Arial" w:cs="Arial"/>
              </w:rPr>
              <w:t>7.2 In relation to the Private Rented Sector:</w:t>
            </w:r>
          </w:p>
          <w:p w14:paraId="58A3EB2D" w14:textId="77777777" w:rsidR="00DD10F0" w:rsidRDefault="00DD10F0" w:rsidP="00DD10F0">
            <w:pPr>
              <w:rPr>
                <w:rFonts w:ascii="Arial" w:hAnsi="Arial" w:cs="Arial"/>
              </w:rPr>
            </w:pPr>
          </w:p>
          <w:p w14:paraId="2381F3BE" w14:textId="77777777" w:rsidR="00DD10F0" w:rsidRDefault="00DD10F0" w:rsidP="00DD10F0">
            <w:pPr>
              <w:numPr>
                <w:ilvl w:val="0"/>
                <w:numId w:val="32"/>
              </w:numPr>
              <w:suppressAutoHyphens/>
              <w:autoSpaceDN w:val="0"/>
              <w:rPr>
                <w:rFonts w:ascii="Arial" w:hAnsi="Arial" w:cs="Arial"/>
              </w:rPr>
            </w:pPr>
            <w:r>
              <w:rPr>
                <w:rFonts w:ascii="Arial" w:hAnsi="Arial" w:cs="Arial"/>
              </w:rPr>
              <w:t>To continue a hybrid approach to landlord development days including online and in person.</w:t>
            </w:r>
          </w:p>
          <w:p w14:paraId="4B70840F" w14:textId="77777777" w:rsidR="00DD10F0" w:rsidRDefault="00DD10F0" w:rsidP="00DD10F0">
            <w:pPr>
              <w:numPr>
                <w:ilvl w:val="0"/>
                <w:numId w:val="32"/>
              </w:numPr>
              <w:suppressAutoHyphens/>
              <w:autoSpaceDN w:val="0"/>
              <w:rPr>
                <w:rFonts w:ascii="Arial" w:hAnsi="Arial" w:cs="Arial"/>
              </w:rPr>
            </w:pPr>
            <w:r>
              <w:rPr>
                <w:rFonts w:ascii="Arial" w:hAnsi="Arial" w:cs="Arial"/>
              </w:rPr>
              <w:t>To support landlords with advice and guidance surrounding Damp and Mold of their properties.</w:t>
            </w:r>
          </w:p>
          <w:p w14:paraId="36870A97" w14:textId="77777777" w:rsidR="00DD10F0" w:rsidRDefault="00DD10F0" w:rsidP="00DD10F0">
            <w:pPr>
              <w:numPr>
                <w:ilvl w:val="0"/>
                <w:numId w:val="32"/>
              </w:numPr>
              <w:suppressAutoHyphens/>
              <w:autoSpaceDN w:val="0"/>
              <w:rPr>
                <w:rFonts w:ascii="Arial" w:hAnsi="Arial" w:cs="Arial"/>
              </w:rPr>
            </w:pPr>
            <w:r>
              <w:rPr>
                <w:rFonts w:ascii="Arial" w:hAnsi="Arial" w:cs="Arial"/>
              </w:rPr>
              <w:t>To undertake a minimum of 250 inspections within the selective licensing areas.</w:t>
            </w:r>
          </w:p>
          <w:p w14:paraId="75AE2635" w14:textId="77777777" w:rsidR="00DD10F0" w:rsidRDefault="00DD10F0" w:rsidP="00DD10F0">
            <w:pPr>
              <w:pStyle w:val="ListParagraph"/>
              <w:numPr>
                <w:ilvl w:val="0"/>
                <w:numId w:val="32"/>
              </w:numPr>
              <w:suppressAutoHyphens/>
              <w:autoSpaceDN w:val="0"/>
              <w:rPr>
                <w:rFonts w:ascii="Arial" w:hAnsi="Arial" w:cs="Arial"/>
              </w:rPr>
            </w:pPr>
            <w:r>
              <w:rPr>
                <w:rFonts w:ascii="Arial" w:hAnsi="Arial" w:cs="Arial"/>
              </w:rPr>
              <w:t>Consultation on new Selective Licence areas and updates to be provided to the forum as the application progresses.</w:t>
            </w:r>
          </w:p>
          <w:p w14:paraId="34FCB9EA" w14:textId="77777777" w:rsidR="00DD10F0" w:rsidRDefault="00DD10F0" w:rsidP="00DD10F0">
            <w:pPr>
              <w:pStyle w:val="ListParagraph"/>
              <w:numPr>
                <w:ilvl w:val="0"/>
                <w:numId w:val="32"/>
              </w:numPr>
              <w:suppressAutoHyphens/>
              <w:autoSpaceDN w:val="0"/>
              <w:rPr>
                <w:rFonts w:ascii="Arial" w:hAnsi="Arial" w:cs="Arial"/>
              </w:rPr>
            </w:pPr>
            <w:r>
              <w:rPr>
                <w:rFonts w:ascii="Arial" w:hAnsi="Arial" w:cs="Arial"/>
              </w:rPr>
              <w:t>To accredit 30 landlords and distribute the new Code.</w:t>
            </w:r>
          </w:p>
          <w:p w14:paraId="18569BC6" w14:textId="77777777" w:rsidR="00DD10F0" w:rsidRDefault="00DD10F0" w:rsidP="00DD10F0">
            <w:pPr>
              <w:rPr>
                <w:rFonts w:ascii="Arial" w:hAnsi="Arial" w:cs="Arial"/>
                <w:shd w:val="clear" w:color="auto" w:fill="FFFF00"/>
              </w:rPr>
            </w:pPr>
          </w:p>
          <w:p w14:paraId="4DA2BF1D" w14:textId="77777777" w:rsidR="00DD10F0" w:rsidRDefault="00DD10F0" w:rsidP="00DD10F0">
            <w:pPr>
              <w:rPr>
                <w:rFonts w:ascii="Arial" w:hAnsi="Arial" w:cs="Arial"/>
                <w:b/>
                <w:bCs/>
              </w:rPr>
            </w:pPr>
            <w:r>
              <w:rPr>
                <w:rFonts w:ascii="Arial" w:hAnsi="Arial" w:cs="Arial"/>
                <w:b/>
                <w:bCs/>
              </w:rPr>
              <w:t xml:space="preserve">8.0 Conclusion </w:t>
            </w:r>
          </w:p>
          <w:p w14:paraId="778AA09C" w14:textId="77777777" w:rsidR="00DD10F0" w:rsidRDefault="00DD10F0" w:rsidP="00DD10F0">
            <w:pPr>
              <w:rPr>
                <w:rFonts w:ascii="Arial" w:hAnsi="Arial" w:cs="Arial"/>
                <w:b/>
                <w:bCs/>
              </w:rPr>
            </w:pPr>
          </w:p>
          <w:p w14:paraId="1C408227" w14:textId="77777777" w:rsidR="00DD10F0" w:rsidRDefault="00DD10F0" w:rsidP="00DD10F0">
            <w:pPr>
              <w:rPr>
                <w:rFonts w:ascii="Arial" w:hAnsi="Arial" w:cs="Arial"/>
              </w:rPr>
            </w:pPr>
            <w:r>
              <w:rPr>
                <w:rFonts w:ascii="Arial" w:hAnsi="Arial" w:cs="Arial"/>
              </w:rPr>
              <w:t xml:space="preserve">8.1 The Private Rented Sector Forum continues to provide its members with the opportunity to discuss and comment on new legislation, policies and procedures affecting the private rented sector.  </w:t>
            </w:r>
          </w:p>
          <w:p w14:paraId="27EC10FC" w14:textId="77777777" w:rsidR="00DD10F0" w:rsidRDefault="00DD10F0" w:rsidP="00DD10F0">
            <w:pPr>
              <w:rPr>
                <w:rFonts w:ascii="Arial" w:hAnsi="Arial" w:cs="Arial"/>
              </w:rPr>
            </w:pPr>
          </w:p>
          <w:p w14:paraId="0C9F870D" w14:textId="629BB675" w:rsidR="00DD10F0" w:rsidRDefault="002651D7" w:rsidP="00DD10F0">
            <w:pPr>
              <w:rPr>
                <w:rFonts w:ascii="Arial" w:hAnsi="Arial" w:cs="Arial"/>
              </w:rPr>
            </w:pPr>
            <w:r>
              <w:rPr>
                <w:rFonts w:ascii="Arial" w:hAnsi="Arial" w:cs="Arial"/>
              </w:rPr>
              <w:t>TB and VR</w:t>
            </w:r>
            <w:r w:rsidR="00DD10F0">
              <w:rPr>
                <w:rFonts w:ascii="Arial" w:hAnsi="Arial" w:cs="Arial"/>
              </w:rPr>
              <w:t xml:space="preserve"> proposed Adam O’Brien – Burnley Sales and Lettings as a </w:t>
            </w:r>
            <w:r>
              <w:rPr>
                <w:rFonts w:ascii="Arial" w:hAnsi="Arial" w:cs="Arial"/>
              </w:rPr>
              <w:t>new Member of the forum and Agent R</w:t>
            </w:r>
            <w:r w:rsidR="00DD10F0">
              <w:rPr>
                <w:rFonts w:ascii="Arial" w:hAnsi="Arial" w:cs="Arial"/>
              </w:rPr>
              <w:t>epresentative</w:t>
            </w:r>
            <w:r>
              <w:rPr>
                <w:rFonts w:ascii="Arial" w:hAnsi="Arial" w:cs="Arial"/>
              </w:rPr>
              <w:t>.</w:t>
            </w:r>
            <w:r w:rsidR="00DD10F0">
              <w:rPr>
                <w:rFonts w:ascii="Arial" w:hAnsi="Arial" w:cs="Arial"/>
              </w:rPr>
              <w:t xml:space="preserve"> </w:t>
            </w:r>
            <w:r>
              <w:rPr>
                <w:rFonts w:ascii="Arial" w:hAnsi="Arial" w:cs="Arial"/>
              </w:rPr>
              <w:t>All members in</w:t>
            </w:r>
            <w:r w:rsidR="00DD10F0">
              <w:rPr>
                <w:rFonts w:ascii="Arial" w:hAnsi="Arial" w:cs="Arial"/>
              </w:rPr>
              <w:t xml:space="preserve"> agree</w:t>
            </w:r>
            <w:r>
              <w:rPr>
                <w:rFonts w:ascii="Arial" w:hAnsi="Arial" w:cs="Arial"/>
              </w:rPr>
              <w:t>ment</w:t>
            </w:r>
            <w:r w:rsidR="00DD10F0">
              <w:rPr>
                <w:rFonts w:ascii="Arial" w:hAnsi="Arial" w:cs="Arial"/>
              </w:rPr>
              <w:t>.</w:t>
            </w:r>
          </w:p>
          <w:p w14:paraId="2C6C91BE" w14:textId="77777777" w:rsidR="00C3762B" w:rsidRDefault="00C3762B" w:rsidP="00DD10F0">
            <w:pPr>
              <w:rPr>
                <w:rFonts w:ascii="Arial" w:hAnsi="Arial" w:cs="Arial"/>
              </w:rPr>
            </w:pPr>
          </w:p>
          <w:p w14:paraId="507FABC9" w14:textId="7EE0DA7E" w:rsidR="00C3762B" w:rsidRDefault="00C3762B" w:rsidP="00DD10F0">
            <w:pPr>
              <w:rPr>
                <w:rFonts w:ascii="Arial" w:hAnsi="Arial" w:cs="Arial"/>
              </w:rPr>
            </w:pPr>
            <w:r>
              <w:rPr>
                <w:rFonts w:ascii="Arial" w:hAnsi="Arial" w:cs="Arial"/>
              </w:rPr>
              <w:t>I</w:t>
            </w:r>
            <w:r w:rsidRPr="00C3762B">
              <w:rPr>
                <w:rFonts w:ascii="Arial" w:hAnsi="Arial" w:cs="Arial"/>
              </w:rPr>
              <w:t xml:space="preserve">t was proposed and agreed by members of the Forum to amend the constitution and increase the maximum number of landlords that can be forum members to 5 and the maximum number of agents that can be forum members to </w:t>
            </w:r>
            <w:r>
              <w:rPr>
                <w:rFonts w:ascii="Arial" w:hAnsi="Arial" w:cs="Arial"/>
              </w:rPr>
              <w:t>4.</w:t>
            </w:r>
            <w:r w:rsidRPr="00C3762B">
              <w:rPr>
                <w:rFonts w:ascii="Arial" w:hAnsi="Arial" w:cs="Arial"/>
              </w:rPr>
              <w:t>   </w:t>
            </w:r>
          </w:p>
          <w:p w14:paraId="580FC3AD" w14:textId="77777777" w:rsidR="00DD10F0" w:rsidRDefault="00DD10F0" w:rsidP="00DD10F0">
            <w:pPr>
              <w:rPr>
                <w:rFonts w:ascii="Arial" w:hAnsi="Arial" w:cs="Arial"/>
              </w:rPr>
            </w:pPr>
          </w:p>
          <w:p w14:paraId="5A2401AE" w14:textId="77777777" w:rsidR="00747BC1" w:rsidRDefault="002651D7" w:rsidP="001D76B5">
            <w:pPr>
              <w:rPr>
                <w:rFonts w:ascii="Arial" w:hAnsi="Arial" w:cs="Arial"/>
              </w:rPr>
            </w:pPr>
            <w:r>
              <w:rPr>
                <w:rFonts w:ascii="Arial" w:hAnsi="Arial" w:cs="Arial"/>
              </w:rPr>
              <w:t xml:space="preserve">A discussion was held regarding drop-in sessions and advisory sessions for tenants. </w:t>
            </w:r>
            <w:r w:rsidR="00DD10F0">
              <w:rPr>
                <w:rFonts w:ascii="Arial" w:hAnsi="Arial" w:cs="Arial"/>
              </w:rPr>
              <w:t>P</w:t>
            </w:r>
            <w:r>
              <w:rPr>
                <w:rFonts w:ascii="Arial" w:hAnsi="Arial" w:cs="Arial"/>
              </w:rPr>
              <w:t>G</w:t>
            </w:r>
            <w:r w:rsidR="00DD10F0">
              <w:rPr>
                <w:rFonts w:ascii="Arial" w:hAnsi="Arial" w:cs="Arial"/>
              </w:rPr>
              <w:t xml:space="preserve"> to </w:t>
            </w:r>
            <w:r>
              <w:rPr>
                <w:rFonts w:ascii="Arial" w:hAnsi="Arial" w:cs="Arial"/>
              </w:rPr>
              <w:t>explore the option of expanding the current sessions at Downtown with housing officers.</w:t>
            </w:r>
          </w:p>
          <w:p w14:paraId="1E033665" w14:textId="301387E8" w:rsidR="00C3762B" w:rsidRPr="002651D7" w:rsidRDefault="00C3762B" w:rsidP="001D76B5">
            <w:pPr>
              <w:rPr>
                <w:rFonts w:ascii="Arial" w:hAnsi="Arial" w:cs="Arial"/>
              </w:rPr>
            </w:pPr>
          </w:p>
        </w:tc>
        <w:tc>
          <w:tcPr>
            <w:tcW w:w="614" w:type="dxa"/>
          </w:tcPr>
          <w:p w14:paraId="541C6D17" w14:textId="77777777" w:rsidR="00307C02" w:rsidRDefault="00307C02" w:rsidP="0026461F">
            <w:pPr>
              <w:rPr>
                <w:rFonts w:ascii="Arial" w:hAnsi="Arial" w:cs="Arial"/>
              </w:rPr>
            </w:pPr>
          </w:p>
          <w:p w14:paraId="7674749E" w14:textId="77777777" w:rsidR="004F4EEC" w:rsidRDefault="004F4EEC" w:rsidP="0026461F">
            <w:pPr>
              <w:rPr>
                <w:rFonts w:ascii="Arial" w:hAnsi="Arial" w:cs="Arial"/>
              </w:rPr>
            </w:pPr>
          </w:p>
          <w:p w14:paraId="6C667EA9" w14:textId="77777777" w:rsidR="004F4EEC" w:rsidRDefault="004F4EEC" w:rsidP="0026461F">
            <w:pPr>
              <w:rPr>
                <w:rFonts w:ascii="Arial" w:hAnsi="Arial" w:cs="Arial"/>
              </w:rPr>
            </w:pPr>
          </w:p>
          <w:p w14:paraId="70206880" w14:textId="77777777" w:rsidR="004F4EEC" w:rsidRDefault="004F4EEC" w:rsidP="0026461F">
            <w:pPr>
              <w:rPr>
                <w:rFonts w:ascii="Arial" w:hAnsi="Arial" w:cs="Arial"/>
              </w:rPr>
            </w:pPr>
          </w:p>
          <w:p w14:paraId="4A7BCDFF" w14:textId="77777777" w:rsidR="004F4EEC" w:rsidRDefault="004F4EEC" w:rsidP="0026461F">
            <w:pPr>
              <w:rPr>
                <w:rFonts w:ascii="Arial" w:hAnsi="Arial" w:cs="Arial"/>
              </w:rPr>
            </w:pPr>
          </w:p>
          <w:p w14:paraId="6778E965" w14:textId="77777777" w:rsidR="004F4EEC" w:rsidRDefault="004F4EEC" w:rsidP="0026461F">
            <w:pPr>
              <w:rPr>
                <w:rFonts w:ascii="Arial" w:hAnsi="Arial" w:cs="Arial"/>
              </w:rPr>
            </w:pPr>
          </w:p>
          <w:p w14:paraId="74EF8CD8" w14:textId="77777777" w:rsidR="004F4EEC" w:rsidRDefault="004F4EEC" w:rsidP="0026461F">
            <w:pPr>
              <w:rPr>
                <w:rFonts w:ascii="Arial" w:hAnsi="Arial" w:cs="Arial"/>
              </w:rPr>
            </w:pPr>
          </w:p>
          <w:p w14:paraId="5104787A" w14:textId="77777777" w:rsidR="004F4EEC" w:rsidRDefault="004F4EEC" w:rsidP="0026461F">
            <w:pPr>
              <w:rPr>
                <w:rFonts w:ascii="Arial" w:hAnsi="Arial" w:cs="Arial"/>
              </w:rPr>
            </w:pPr>
          </w:p>
          <w:p w14:paraId="03D0BC5B" w14:textId="77777777" w:rsidR="004F4EEC" w:rsidRDefault="004F4EEC" w:rsidP="0026461F">
            <w:pPr>
              <w:rPr>
                <w:rFonts w:ascii="Arial" w:hAnsi="Arial" w:cs="Arial"/>
              </w:rPr>
            </w:pPr>
          </w:p>
          <w:p w14:paraId="3C95F761" w14:textId="77777777" w:rsidR="004F4EEC" w:rsidRDefault="004F4EEC" w:rsidP="0026461F">
            <w:pPr>
              <w:rPr>
                <w:rFonts w:ascii="Arial" w:hAnsi="Arial" w:cs="Arial"/>
              </w:rPr>
            </w:pPr>
          </w:p>
          <w:p w14:paraId="14F74C26" w14:textId="77777777" w:rsidR="004F4EEC" w:rsidRDefault="004F4EEC" w:rsidP="0026461F">
            <w:pPr>
              <w:rPr>
                <w:rFonts w:ascii="Arial" w:hAnsi="Arial" w:cs="Arial"/>
              </w:rPr>
            </w:pPr>
          </w:p>
          <w:p w14:paraId="6C8610BC" w14:textId="77777777" w:rsidR="004F4EEC" w:rsidRDefault="004F4EEC" w:rsidP="0026461F">
            <w:pPr>
              <w:rPr>
                <w:rFonts w:ascii="Arial" w:hAnsi="Arial" w:cs="Arial"/>
              </w:rPr>
            </w:pPr>
          </w:p>
          <w:p w14:paraId="32E3A0F1" w14:textId="77777777" w:rsidR="004F4EEC" w:rsidRDefault="004F4EEC" w:rsidP="0026461F">
            <w:pPr>
              <w:rPr>
                <w:rFonts w:ascii="Arial" w:hAnsi="Arial" w:cs="Arial"/>
              </w:rPr>
            </w:pPr>
          </w:p>
          <w:p w14:paraId="1EB9536C" w14:textId="77777777" w:rsidR="004F4EEC" w:rsidRDefault="004F4EEC" w:rsidP="0026461F">
            <w:pPr>
              <w:rPr>
                <w:rFonts w:ascii="Arial" w:hAnsi="Arial" w:cs="Arial"/>
              </w:rPr>
            </w:pPr>
          </w:p>
          <w:p w14:paraId="1E430E0C" w14:textId="77777777" w:rsidR="004F4EEC" w:rsidRDefault="004F4EEC" w:rsidP="0026461F">
            <w:pPr>
              <w:rPr>
                <w:rFonts w:ascii="Arial" w:hAnsi="Arial" w:cs="Arial"/>
              </w:rPr>
            </w:pPr>
          </w:p>
          <w:p w14:paraId="508B5345" w14:textId="77777777" w:rsidR="004F4EEC" w:rsidRDefault="004F4EEC" w:rsidP="0026461F">
            <w:pPr>
              <w:rPr>
                <w:rFonts w:ascii="Arial" w:hAnsi="Arial" w:cs="Arial"/>
              </w:rPr>
            </w:pPr>
          </w:p>
          <w:p w14:paraId="6B5E65D4" w14:textId="77777777" w:rsidR="004F4EEC" w:rsidRDefault="004F4EEC" w:rsidP="0026461F">
            <w:pPr>
              <w:rPr>
                <w:rFonts w:ascii="Arial" w:hAnsi="Arial" w:cs="Arial"/>
              </w:rPr>
            </w:pPr>
          </w:p>
          <w:p w14:paraId="76D524A4" w14:textId="77777777" w:rsidR="004F4EEC" w:rsidRDefault="004F4EEC" w:rsidP="0026461F">
            <w:pPr>
              <w:rPr>
                <w:rFonts w:ascii="Arial" w:hAnsi="Arial" w:cs="Arial"/>
              </w:rPr>
            </w:pPr>
          </w:p>
          <w:p w14:paraId="101A9AC9" w14:textId="77777777" w:rsidR="004F4EEC" w:rsidRDefault="004F4EEC" w:rsidP="0026461F">
            <w:pPr>
              <w:rPr>
                <w:rFonts w:ascii="Arial" w:hAnsi="Arial" w:cs="Arial"/>
              </w:rPr>
            </w:pPr>
          </w:p>
          <w:p w14:paraId="0207BDFA" w14:textId="77777777" w:rsidR="004F4EEC" w:rsidRDefault="004F4EEC" w:rsidP="0026461F">
            <w:pPr>
              <w:rPr>
                <w:rFonts w:ascii="Arial" w:hAnsi="Arial" w:cs="Arial"/>
              </w:rPr>
            </w:pPr>
          </w:p>
          <w:p w14:paraId="428E20BD" w14:textId="77777777" w:rsidR="004F4EEC" w:rsidRDefault="004F4EEC" w:rsidP="0026461F">
            <w:pPr>
              <w:rPr>
                <w:rFonts w:ascii="Arial" w:hAnsi="Arial" w:cs="Arial"/>
              </w:rPr>
            </w:pPr>
          </w:p>
          <w:p w14:paraId="2324EF93" w14:textId="77777777" w:rsidR="004F4EEC" w:rsidRDefault="004F4EEC" w:rsidP="0026461F">
            <w:pPr>
              <w:rPr>
                <w:rFonts w:ascii="Arial" w:hAnsi="Arial" w:cs="Arial"/>
              </w:rPr>
            </w:pPr>
          </w:p>
          <w:p w14:paraId="4C703BAF" w14:textId="77777777" w:rsidR="004F4EEC" w:rsidRDefault="004F4EEC" w:rsidP="0026461F">
            <w:pPr>
              <w:rPr>
                <w:rFonts w:ascii="Arial" w:hAnsi="Arial" w:cs="Arial"/>
              </w:rPr>
            </w:pPr>
          </w:p>
          <w:p w14:paraId="2C1E138A" w14:textId="77777777" w:rsidR="004F4EEC" w:rsidRDefault="004F4EEC" w:rsidP="0026461F">
            <w:pPr>
              <w:rPr>
                <w:rFonts w:ascii="Arial" w:hAnsi="Arial" w:cs="Arial"/>
              </w:rPr>
            </w:pPr>
          </w:p>
          <w:p w14:paraId="743F2170" w14:textId="77777777" w:rsidR="004F4EEC" w:rsidRDefault="004F4EEC" w:rsidP="0026461F">
            <w:pPr>
              <w:rPr>
                <w:rFonts w:ascii="Arial" w:hAnsi="Arial" w:cs="Arial"/>
              </w:rPr>
            </w:pPr>
          </w:p>
          <w:p w14:paraId="5F065FF0" w14:textId="77777777" w:rsidR="004F4EEC" w:rsidRDefault="004F4EEC" w:rsidP="0026461F">
            <w:pPr>
              <w:rPr>
                <w:rFonts w:ascii="Arial" w:hAnsi="Arial" w:cs="Arial"/>
              </w:rPr>
            </w:pPr>
          </w:p>
          <w:p w14:paraId="6E632626" w14:textId="77777777" w:rsidR="004F4EEC" w:rsidRDefault="004F4EEC" w:rsidP="0026461F">
            <w:pPr>
              <w:rPr>
                <w:rFonts w:ascii="Arial" w:hAnsi="Arial" w:cs="Arial"/>
              </w:rPr>
            </w:pPr>
          </w:p>
          <w:p w14:paraId="6E5053E2" w14:textId="77777777" w:rsidR="004F4EEC" w:rsidRDefault="004F4EEC" w:rsidP="0026461F">
            <w:pPr>
              <w:rPr>
                <w:rFonts w:ascii="Arial" w:hAnsi="Arial" w:cs="Arial"/>
              </w:rPr>
            </w:pPr>
          </w:p>
          <w:p w14:paraId="47DE4DE9" w14:textId="77777777" w:rsidR="004F4EEC" w:rsidRDefault="004F4EEC" w:rsidP="0026461F">
            <w:pPr>
              <w:rPr>
                <w:rFonts w:ascii="Arial" w:hAnsi="Arial" w:cs="Arial"/>
              </w:rPr>
            </w:pPr>
          </w:p>
          <w:p w14:paraId="113A3821" w14:textId="77777777" w:rsidR="004F4EEC" w:rsidRDefault="004F4EEC" w:rsidP="0026461F">
            <w:pPr>
              <w:rPr>
                <w:rFonts w:ascii="Arial" w:hAnsi="Arial" w:cs="Arial"/>
              </w:rPr>
            </w:pPr>
          </w:p>
          <w:p w14:paraId="58E871D7" w14:textId="77777777" w:rsidR="004F4EEC" w:rsidRDefault="004F4EEC" w:rsidP="0026461F">
            <w:pPr>
              <w:rPr>
                <w:rFonts w:ascii="Arial" w:hAnsi="Arial" w:cs="Arial"/>
              </w:rPr>
            </w:pPr>
          </w:p>
          <w:p w14:paraId="67767F58" w14:textId="77777777" w:rsidR="004F4EEC" w:rsidRDefault="004F4EEC" w:rsidP="0026461F">
            <w:pPr>
              <w:rPr>
                <w:rFonts w:ascii="Arial" w:hAnsi="Arial" w:cs="Arial"/>
              </w:rPr>
            </w:pPr>
          </w:p>
          <w:p w14:paraId="4E5E5DD9" w14:textId="77777777" w:rsidR="004F4EEC" w:rsidRDefault="004F4EEC" w:rsidP="0026461F">
            <w:pPr>
              <w:rPr>
                <w:rFonts w:ascii="Arial" w:hAnsi="Arial" w:cs="Arial"/>
              </w:rPr>
            </w:pPr>
          </w:p>
          <w:p w14:paraId="4C0546C7" w14:textId="77777777" w:rsidR="004F4EEC" w:rsidRDefault="004F4EEC" w:rsidP="0026461F">
            <w:pPr>
              <w:rPr>
                <w:rFonts w:ascii="Arial" w:hAnsi="Arial" w:cs="Arial"/>
              </w:rPr>
            </w:pPr>
          </w:p>
          <w:p w14:paraId="1DE69C49" w14:textId="77777777" w:rsidR="004F4EEC" w:rsidRDefault="004F4EEC" w:rsidP="0026461F">
            <w:pPr>
              <w:rPr>
                <w:rFonts w:ascii="Arial" w:hAnsi="Arial" w:cs="Arial"/>
              </w:rPr>
            </w:pPr>
          </w:p>
          <w:p w14:paraId="1562B95D" w14:textId="77777777" w:rsidR="004F4EEC" w:rsidRDefault="004F4EEC" w:rsidP="0026461F">
            <w:pPr>
              <w:rPr>
                <w:rFonts w:ascii="Arial" w:hAnsi="Arial" w:cs="Arial"/>
              </w:rPr>
            </w:pPr>
          </w:p>
          <w:p w14:paraId="1D3216E3" w14:textId="77777777" w:rsidR="004F4EEC" w:rsidRDefault="004F4EEC" w:rsidP="0026461F">
            <w:pPr>
              <w:rPr>
                <w:rFonts w:ascii="Arial" w:hAnsi="Arial" w:cs="Arial"/>
              </w:rPr>
            </w:pPr>
          </w:p>
          <w:p w14:paraId="3E41997D" w14:textId="77777777" w:rsidR="004F4EEC" w:rsidRDefault="004F4EEC" w:rsidP="0026461F">
            <w:pPr>
              <w:rPr>
                <w:rFonts w:ascii="Arial" w:hAnsi="Arial" w:cs="Arial"/>
              </w:rPr>
            </w:pPr>
          </w:p>
          <w:p w14:paraId="1DF3E613" w14:textId="77777777" w:rsidR="004F4EEC" w:rsidRDefault="004F4EEC" w:rsidP="0026461F">
            <w:pPr>
              <w:rPr>
                <w:rFonts w:ascii="Arial" w:hAnsi="Arial" w:cs="Arial"/>
              </w:rPr>
            </w:pPr>
          </w:p>
          <w:p w14:paraId="720F9C48" w14:textId="77777777" w:rsidR="004F4EEC" w:rsidRDefault="004F4EEC" w:rsidP="0026461F">
            <w:pPr>
              <w:rPr>
                <w:rFonts w:ascii="Arial" w:hAnsi="Arial" w:cs="Arial"/>
              </w:rPr>
            </w:pPr>
          </w:p>
          <w:p w14:paraId="70D853CF" w14:textId="77777777" w:rsidR="004F4EEC" w:rsidRDefault="004F4EEC" w:rsidP="0026461F">
            <w:pPr>
              <w:rPr>
                <w:rFonts w:ascii="Arial" w:hAnsi="Arial" w:cs="Arial"/>
              </w:rPr>
            </w:pPr>
          </w:p>
          <w:p w14:paraId="3AF04B85" w14:textId="77777777" w:rsidR="004F4EEC" w:rsidRDefault="004F4EEC" w:rsidP="0026461F">
            <w:pPr>
              <w:rPr>
                <w:rFonts w:ascii="Arial" w:hAnsi="Arial" w:cs="Arial"/>
              </w:rPr>
            </w:pPr>
          </w:p>
          <w:p w14:paraId="742318D1" w14:textId="77777777" w:rsidR="004F4EEC" w:rsidRDefault="004F4EEC" w:rsidP="0026461F">
            <w:pPr>
              <w:rPr>
                <w:rFonts w:ascii="Arial" w:hAnsi="Arial" w:cs="Arial"/>
              </w:rPr>
            </w:pPr>
          </w:p>
          <w:p w14:paraId="0C3EE0F4" w14:textId="77777777" w:rsidR="004F4EEC" w:rsidRDefault="004F4EEC" w:rsidP="0026461F">
            <w:pPr>
              <w:rPr>
                <w:rFonts w:ascii="Arial" w:hAnsi="Arial" w:cs="Arial"/>
              </w:rPr>
            </w:pPr>
          </w:p>
          <w:p w14:paraId="72D026F6" w14:textId="77777777" w:rsidR="004F4EEC" w:rsidRDefault="004F4EEC" w:rsidP="0026461F">
            <w:pPr>
              <w:rPr>
                <w:rFonts w:ascii="Arial" w:hAnsi="Arial" w:cs="Arial"/>
              </w:rPr>
            </w:pPr>
          </w:p>
          <w:p w14:paraId="0B005A74" w14:textId="77777777" w:rsidR="004F4EEC" w:rsidRDefault="004F4EEC" w:rsidP="0026461F">
            <w:pPr>
              <w:rPr>
                <w:rFonts w:ascii="Arial" w:hAnsi="Arial" w:cs="Arial"/>
              </w:rPr>
            </w:pPr>
          </w:p>
          <w:p w14:paraId="76E8F594" w14:textId="77777777" w:rsidR="004F4EEC" w:rsidRDefault="004F4EEC" w:rsidP="0026461F">
            <w:pPr>
              <w:rPr>
                <w:rFonts w:ascii="Arial" w:hAnsi="Arial" w:cs="Arial"/>
              </w:rPr>
            </w:pPr>
          </w:p>
          <w:p w14:paraId="51D8AFA4" w14:textId="77777777" w:rsidR="004F4EEC" w:rsidRDefault="004F4EEC" w:rsidP="0026461F">
            <w:pPr>
              <w:rPr>
                <w:rFonts w:ascii="Arial" w:hAnsi="Arial" w:cs="Arial"/>
              </w:rPr>
            </w:pPr>
          </w:p>
          <w:p w14:paraId="5215879B" w14:textId="77777777" w:rsidR="004F4EEC" w:rsidRDefault="004F4EEC" w:rsidP="0026461F">
            <w:pPr>
              <w:rPr>
                <w:rFonts w:ascii="Arial" w:hAnsi="Arial" w:cs="Arial"/>
              </w:rPr>
            </w:pPr>
          </w:p>
          <w:p w14:paraId="61C93CAC" w14:textId="77777777" w:rsidR="004F4EEC" w:rsidRDefault="004F4EEC" w:rsidP="0026461F">
            <w:pPr>
              <w:rPr>
                <w:rFonts w:ascii="Arial" w:hAnsi="Arial" w:cs="Arial"/>
              </w:rPr>
            </w:pPr>
          </w:p>
          <w:p w14:paraId="542CCFC9" w14:textId="77777777" w:rsidR="004F4EEC" w:rsidRDefault="004F4EEC" w:rsidP="0026461F">
            <w:pPr>
              <w:rPr>
                <w:rFonts w:ascii="Arial" w:hAnsi="Arial" w:cs="Arial"/>
              </w:rPr>
            </w:pPr>
          </w:p>
          <w:p w14:paraId="7625C7CA" w14:textId="77777777" w:rsidR="004F4EEC" w:rsidRDefault="004F4EEC" w:rsidP="0026461F">
            <w:pPr>
              <w:rPr>
                <w:rFonts w:ascii="Arial" w:hAnsi="Arial" w:cs="Arial"/>
              </w:rPr>
            </w:pPr>
          </w:p>
          <w:p w14:paraId="05B0A7A0" w14:textId="77777777" w:rsidR="004F4EEC" w:rsidRDefault="004F4EEC" w:rsidP="0026461F">
            <w:pPr>
              <w:rPr>
                <w:rFonts w:ascii="Arial" w:hAnsi="Arial" w:cs="Arial"/>
              </w:rPr>
            </w:pPr>
          </w:p>
          <w:p w14:paraId="62F81693" w14:textId="77777777" w:rsidR="004F4EEC" w:rsidRDefault="004F4EEC" w:rsidP="0026461F">
            <w:pPr>
              <w:rPr>
                <w:rFonts w:ascii="Arial" w:hAnsi="Arial" w:cs="Arial"/>
              </w:rPr>
            </w:pPr>
          </w:p>
          <w:p w14:paraId="6F53CF79" w14:textId="77777777" w:rsidR="004F4EEC" w:rsidRDefault="004F4EEC" w:rsidP="0026461F">
            <w:pPr>
              <w:rPr>
                <w:rFonts w:ascii="Arial" w:hAnsi="Arial" w:cs="Arial"/>
              </w:rPr>
            </w:pPr>
          </w:p>
          <w:p w14:paraId="4A51A2C8" w14:textId="77777777" w:rsidR="004F4EEC" w:rsidRDefault="004F4EEC" w:rsidP="0026461F">
            <w:pPr>
              <w:rPr>
                <w:rFonts w:ascii="Arial" w:hAnsi="Arial" w:cs="Arial"/>
              </w:rPr>
            </w:pPr>
          </w:p>
          <w:p w14:paraId="52444D88" w14:textId="77777777" w:rsidR="004F4EEC" w:rsidRDefault="004F4EEC" w:rsidP="0026461F">
            <w:pPr>
              <w:rPr>
                <w:rFonts w:ascii="Arial" w:hAnsi="Arial" w:cs="Arial"/>
              </w:rPr>
            </w:pPr>
          </w:p>
          <w:p w14:paraId="5D0ADF0E" w14:textId="77777777" w:rsidR="004F4EEC" w:rsidRDefault="004F4EEC" w:rsidP="0026461F">
            <w:pPr>
              <w:rPr>
                <w:rFonts w:ascii="Arial" w:hAnsi="Arial" w:cs="Arial"/>
              </w:rPr>
            </w:pPr>
          </w:p>
          <w:p w14:paraId="2111A498" w14:textId="77777777" w:rsidR="004F4EEC" w:rsidRDefault="004F4EEC" w:rsidP="0026461F">
            <w:pPr>
              <w:rPr>
                <w:rFonts w:ascii="Arial" w:hAnsi="Arial" w:cs="Arial"/>
              </w:rPr>
            </w:pPr>
          </w:p>
          <w:p w14:paraId="15DABFE8" w14:textId="77777777" w:rsidR="004F4EEC" w:rsidRDefault="004F4EEC" w:rsidP="0026461F">
            <w:pPr>
              <w:rPr>
                <w:rFonts w:ascii="Arial" w:hAnsi="Arial" w:cs="Arial"/>
              </w:rPr>
            </w:pPr>
          </w:p>
          <w:p w14:paraId="2FEC151D" w14:textId="77777777" w:rsidR="004F4EEC" w:rsidRDefault="004F4EEC" w:rsidP="0026461F">
            <w:pPr>
              <w:rPr>
                <w:rFonts w:ascii="Arial" w:hAnsi="Arial" w:cs="Arial"/>
              </w:rPr>
            </w:pPr>
          </w:p>
          <w:p w14:paraId="15619304" w14:textId="77777777" w:rsidR="004F4EEC" w:rsidRDefault="004F4EEC" w:rsidP="0026461F">
            <w:pPr>
              <w:rPr>
                <w:rFonts w:ascii="Arial" w:hAnsi="Arial" w:cs="Arial"/>
              </w:rPr>
            </w:pPr>
          </w:p>
          <w:p w14:paraId="67DB09DB" w14:textId="77777777" w:rsidR="004F4EEC" w:rsidRDefault="004F4EEC" w:rsidP="0026461F">
            <w:pPr>
              <w:rPr>
                <w:rFonts w:ascii="Arial" w:hAnsi="Arial" w:cs="Arial"/>
              </w:rPr>
            </w:pPr>
          </w:p>
          <w:p w14:paraId="3D0164B5" w14:textId="77777777" w:rsidR="004F4EEC" w:rsidRDefault="004F4EEC" w:rsidP="0026461F">
            <w:pPr>
              <w:rPr>
                <w:rFonts w:ascii="Arial" w:hAnsi="Arial" w:cs="Arial"/>
              </w:rPr>
            </w:pPr>
          </w:p>
          <w:p w14:paraId="6D20B934" w14:textId="77777777" w:rsidR="004F4EEC" w:rsidRDefault="004F4EEC" w:rsidP="0026461F">
            <w:pPr>
              <w:rPr>
                <w:rFonts w:ascii="Arial" w:hAnsi="Arial" w:cs="Arial"/>
              </w:rPr>
            </w:pPr>
          </w:p>
          <w:p w14:paraId="640101BE" w14:textId="77777777" w:rsidR="004F4EEC" w:rsidRDefault="004F4EEC" w:rsidP="0026461F">
            <w:pPr>
              <w:rPr>
                <w:rFonts w:ascii="Arial" w:hAnsi="Arial" w:cs="Arial"/>
              </w:rPr>
            </w:pPr>
          </w:p>
          <w:p w14:paraId="1FCC0177" w14:textId="77777777" w:rsidR="004F4EEC" w:rsidRDefault="004F4EEC" w:rsidP="0026461F">
            <w:pPr>
              <w:rPr>
                <w:rFonts w:ascii="Arial" w:hAnsi="Arial" w:cs="Arial"/>
              </w:rPr>
            </w:pPr>
          </w:p>
          <w:p w14:paraId="514D776F" w14:textId="77777777" w:rsidR="004F4EEC" w:rsidRDefault="004F4EEC" w:rsidP="0026461F">
            <w:pPr>
              <w:rPr>
                <w:rFonts w:ascii="Arial" w:hAnsi="Arial" w:cs="Arial"/>
              </w:rPr>
            </w:pPr>
          </w:p>
          <w:p w14:paraId="240FA13E" w14:textId="77777777" w:rsidR="004F4EEC" w:rsidRDefault="004F4EEC" w:rsidP="0026461F">
            <w:pPr>
              <w:rPr>
                <w:rFonts w:ascii="Arial" w:hAnsi="Arial" w:cs="Arial"/>
              </w:rPr>
            </w:pPr>
          </w:p>
          <w:p w14:paraId="330810D3" w14:textId="77777777" w:rsidR="004F4EEC" w:rsidRDefault="004F4EEC" w:rsidP="0026461F">
            <w:pPr>
              <w:rPr>
                <w:rFonts w:ascii="Arial" w:hAnsi="Arial" w:cs="Arial"/>
              </w:rPr>
            </w:pPr>
          </w:p>
          <w:p w14:paraId="04E08DA1" w14:textId="77777777" w:rsidR="004F4EEC" w:rsidRDefault="004F4EEC" w:rsidP="0026461F">
            <w:pPr>
              <w:rPr>
                <w:rFonts w:ascii="Arial" w:hAnsi="Arial" w:cs="Arial"/>
              </w:rPr>
            </w:pPr>
          </w:p>
          <w:p w14:paraId="3C638763" w14:textId="77777777" w:rsidR="004F4EEC" w:rsidRDefault="004F4EEC" w:rsidP="0026461F">
            <w:pPr>
              <w:rPr>
                <w:rFonts w:ascii="Arial" w:hAnsi="Arial" w:cs="Arial"/>
              </w:rPr>
            </w:pPr>
          </w:p>
          <w:p w14:paraId="2F7431F5" w14:textId="77777777" w:rsidR="004F4EEC" w:rsidRDefault="004F4EEC" w:rsidP="0026461F">
            <w:pPr>
              <w:rPr>
                <w:rFonts w:ascii="Arial" w:hAnsi="Arial" w:cs="Arial"/>
              </w:rPr>
            </w:pPr>
          </w:p>
          <w:p w14:paraId="6C94EB93" w14:textId="77777777" w:rsidR="004F4EEC" w:rsidRDefault="004F4EEC" w:rsidP="0026461F">
            <w:pPr>
              <w:rPr>
                <w:rFonts w:ascii="Arial" w:hAnsi="Arial" w:cs="Arial"/>
              </w:rPr>
            </w:pPr>
          </w:p>
          <w:p w14:paraId="30A6A1D1" w14:textId="77777777" w:rsidR="004F4EEC" w:rsidRDefault="004F4EEC" w:rsidP="0026461F">
            <w:pPr>
              <w:rPr>
                <w:rFonts w:ascii="Arial" w:hAnsi="Arial" w:cs="Arial"/>
              </w:rPr>
            </w:pPr>
          </w:p>
          <w:p w14:paraId="5D12F25A" w14:textId="77777777" w:rsidR="004F4EEC" w:rsidRDefault="004F4EEC" w:rsidP="0026461F">
            <w:pPr>
              <w:rPr>
                <w:rFonts w:ascii="Arial" w:hAnsi="Arial" w:cs="Arial"/>
              </w:rPr>
            </w:pPr>
          </w:p>
          <w:p w14:paraId="7BDDEF7B" w14:textId="77777777" w:rsidR="004F4EEC" w:rsidRDefault="004F4EEC" w:rsidP="0026461F">
            <w:pPr>
              <w:rPr>
                <w:rFonts w:ascii="Arial" w:hAnsi="Arial" w:cs="Arial"/>
              </w:rPr>
            </w:pPr>
          </w:p>
          <w:p w14:paraId="0A00A60B" w14:textId="77777777" w:rsidR="004F4EEC" w:rsidRDefault="004F4EEC" w:rsidP="0026461F">
            <w:pPr>
              <w:rPr>
                <w:rFonts w:ascii="Arial" w:hAnsi="Arial" w:cs="Arial"/>
              </w:rPr>
            </w:pPr>
          </w:p>
          <w:p w14:paraId="3F31436A" w14:textId="77777777" w:rsidR="004F4EEC" w:rsidRDefault="004F4EEC" w:rsidP="0026461F">
            <w:pPr>
              <w:rPr>
                <w:rFonts w:ascii="Arial" w:hAnsi="Arial" w:cs="Arial"/>
              </w:rPr>
            </w:pPr>
          </w:p>
          <w:p w14:paraId="31607176" w14:textId="77777777" w:rsidR="004F4EEC" w:rsidRDefault="004F4EEC" w:rsidP="0026461F">
            <w:pPr>
              <w:rPr>
                <w:rFonts w:ascii="Arial" w:hAnsi="Arial" w:cs="Arial"/>
              </w:rPr>
            </w:pPr>
          </w:p>
          <w:p w14:paraId="44C0307C" w14:textId="77777777" w:rsidR="004F4EEC" w:rsidRDefault="004F4EEC" w:rsidP="0026461F">
            <w:pPr>
              <w:rPr>
                <w:rFonts w:ascii="Arial" w:hAnsi="Arial" w:cs="Arial"/>
              </w:rPr>
            </w:pPr>
          </w:p>
          <w:p w14:paraId="506E432D" w14:textId="77777777" w:rsidR="004F4EEC" w:rsidRDefault="004F4EEC" w:rsidP="0026461F">
            <w:pPr>
              <w:rPr>
                <w:rFonts w:ascii="Arial" w:hAnsi="Arial" w:cs="Arial"/>
              </w:rPr>
            </w:pPr>
          </w:p>
          <w:p w14:paraId="6644652A" w14:textId="77777777" w:rsidR="004F4EEC" w:rsidRDefault="004F4EEC" w:rsidP="0026461F">
            <w:pPr>
              <w:rPr>
                <w:rFonts w:ascii="Arial" w:hAnsi="Arial" w:cs="Arial"/>
              </w:rPr>
            </w:pPr>
          </w:p>
          <w:p w14:paraId="730B7219" w14:textId="77777777" w:rsidR="004F4EEC" w:rsidRDefault="004F4EEC" w:rsidP="0026461F">
            <w:pPr>
              <w:rPr>
                <w:rFonts w:ascii="Arial" w:hAnsi="Arial" w:cs="Arial"/>
              </w:rPr>
            </w:pPr>
          </w:p>
          <w:p w14:paraId="3F6BE156" w14:textId="77777777" w:rsidR="004F4EEC" w:rsidRDefault="004F4EEC" w:rsidP="0026461F">
            <w:pPr>
              <w:rPr>
                <w:rFonts w:ascii="Arial" w:hAnsi="Arial" w:cs="Arial"/>
              </w:rPr>
            </w:pPr>
          </w:p>
          <w:p w14:paraId="14F4ED0E" w14:textId="77777777" w:rsidR="004F4EEC" w:rsidRDefault="004F4EEC" w:rsidP="0026461F">
            <w:pPr>
              <w:rPr>
                <w:rFonts w:ascii="Arial" w:hAnsi="Arial" w:cs="Arial"/>
              </w:rPr>
            </w:pPr>
          </w:p>
          <w:p w14:paraId="3CA9F021" w14:textId="77777777" w:rsidR="004F4EEC" w:rsidRDefault="004F4EEC" w:rsidP="0026461F">
            <w:pPr>
              <w:rPr>
                <w:rFonts w:ascii="Arial" w:hAnsi="Arial" w:cs="Arial"/>
              </w:rPr>
            </w:pPr>
          </w:p>
          <w:p w14:paraId="3E14D229" w14:textId="77777777" w:rsidR="004F4EEC" w:rsidRDefault="004F4EEC" w:rsidP="0026461F">
            <w:pPr>
              <w:rPr>
                <w:rFonts w:ascii="Arial" w:hAnsi="Arial" w:cs="Arial"/>
              </w:rPr>
            </w:pPr>
          </w:p>
          <w:p w14:paraId="0CD0155D" w14:textId="77777777" w:rsidR="004F4EEC" w:rsidRDefault="004F4EEC" w:rsidP="0026461F">
            <w:pPr>
              <w:rPr>
                <w:rFonts w:ascii="Arial" w:hAnsi="Arial" w:cs="Arial"/>
              </w:rPr>
            </w:pPr>
          </w:p>
          <w:p w14:paraId="40873F25" w14:textId="77777777" w:rsidR="004F4EEC" w:rsidRDefault="004F4EEC" w:rsidP="0026461F">
            <w:pPr>
              <w:rPr>
                <w:rFonts w:ascii="Arial" w:hAnsi="Arial" w:cs="Arial"/>
              </w:rPr>
            </w:pPr>
          </w:p>
          <w:p w14:paraId="2DEB4130" w14:textId="77777777" w:rsidR="004F4EEC" w:rsidRDefault="004F4EEC" w:rsidP="0026461F">
            <w:pPr>
              <w:rPr>
                <w:rFonts w:ascii="Arial" w:hAnsi="Arial" w:cs="Arial"/>
              </w:rPr>
            </w:pPr>
          </w:p>
          <w:p w14:paraId="2319C6FB" w14:textId="77777777" w:rsidR="004F4EEC" w:rsidRDefault="004F4EEC" w:rsidP="0026461F">
            <w:pPr>
              <w:rPr>
                <w:rFonts w:ascii="Arial" w:hAnsi="Arial" w:cs="Arial"/>
              </w:rPr>
            </w:pPr>
          </w:p>
          <w:p w14:paraId="476C6BE6" w14:textId="77777777" w:rsidR="004F4EEC" w:rsidRDefault="004F4EEC" w:rsidP="0026461F">
            <w:pPr>
              <w:rPr>
                <w:rFonts w:ascii="Arial" w:hAnsi="Arial" w:cs="Arial"/>
              </w:rPr>
            </w:pPr>
          </w:p>
          <w:p w14:paraId="7603FDC4" w14:textId="77777777" w:rsidR="004F4EEC" w:rsidRDefault="004F4EEC" w:rsidP="0026461F">
            <w:pPr>
              <w:rPr>
                <w:rFonts w:ascii="Arial" w:hAnsi="Arial" w:cs="Arial"/>
              </w:rPr>
            </w:pPr>
          </w:p>
          <w:p w14:paraId="1EB40FEB" w14:textId="77777777" w:rsidR="004F4EEC" w:rsidRDefault="004F4EEC" w:rsidP="0026461F">
            <w:pPr>
              <w:rPr>
                <w:rFonts w:ascii="Arial" w:hAnsi="Arial" w:cs="Arial"/>
              </w:rPr>
            </w:pPr>
          </w:p>
          <w:p w14:paraId="537C42BC" w14:textId="77777777" w:rsidR="004F4EEC" w:rsidRDefault="004F4EEC" w:rsidP="0026461F">
            <w:pPr>
              <w:rPr>
                <w:rFonts w:ascii="Arial" w:hAnsi="Arial" w:cs="Arial"/>
              </w:rPr>
            </w:pPr>
          </w:p>
          <w:p w14:paraId="1B09A3A4" w14:textId="77777777" w:rsidR="004F4EEC" w:rsidRDefault="004F4EEC" w:rsidP="0026461F">
            <w:pPr>
              <w:rPr>
                <w:rFonts w:ascii="Arial" w:hAnsi="Arial" w:cs="Arial"/>
              </w:rPr>
            </w:pPr>
          </w:p>
          <w:p w14:paraId="79C2FA70" w14:textId="77777777" w:rsidR="004F4EEC" w:rsidRDefault="004F4EEC" w:rsidP="0026461F">
            <w:pPr>
              <w:rPr>
                <w:rFonts w:ascii="Arial" w:hAnsi="Arial" w:cs="Arial"/>
              </w:rPr>
            </w:pPr>
          </w:p>
          <w:p w14:paraId="729B371C" w14:textId="77777777" w:rsidR="004F4EEC" w:rsidRDefault="004F4EEC" w:rsidP="0026461F">
            <w:pPr>
              <w:rPr>
                <w:rFonts w:ascii="Arial" w:hAnsi="Arial" w:cs="Arial"/>
              </w:rPr>
            </w:pPr>
          </w:p>
          <w:p w14:paraId="15FE1E90" w14:textId="77777777" w:rsidR="004F4EEC" w:rsidRDefault="004F4EEC" w:rsidP="0026461F">
            <w:pPr>
              <w:rPr>
                <w:rFonts w:ascii="Arial" w:hAnsi="Arial" w:cs="Arial"/>
              </w:rPr>
            </w:pPr>
          </w:p>
          <w:p w14:paraId="53DC61A0" w14:textId="77777777" w:rsidR="004F4EEC" w:rsidRDefault="004F4EEC" w:rsidP="0026461F">
            <w:pPr>
              <w:rPr>
                <w:rFonts w:ascii="Arial" w:hAnsi="Arial" w:cs="Arial"/>
              </w:rPr>
            </w:pPr>
          </w:p>
          <w:p w14:paraId="5BF96956" w14:textId="77777777" w:rsidR="004F4EEC" w:rsidRDefault="004F4EEC" w:rsidP="0026461F">
            <w:pPr>
              <w:rPr>
                <w:rFonts w:ascii="Arial" w:hAnsi="Arial" w:cs="Arial"/>
              </w:rPr>
            </w:pPr>
          </w:p>
          <w:p w14:paraId="79B5846C" w14:textId="77777777" w:rsidR="004F4EEC" w:rsidRDefault="004F4EEC" w:rsidP="0026461F">
            <w:pPr>
              <w:rPr>
                <w:rFonts w:ascii="Arial" w:hAnsi="Arial" w:cs="Arial"/>
              </w:rPr>
            </w:pPr>
          </w:p>
          <w:p w14:paraId="5603C45F" w14:textId="77777777" w:rsidR="004F4EEC" w:rsidRDefault="004F4EEC" w:rsidP="0026461F">
            <w:pPr>
              <w:rPr>
                <w:rFonts w:ascii="Arial" w:hAnsi="Arial" w:cs="Arial"/>
              </w:rPr>
            </w:pPr>
          </w:p>
          <w:p w14:paraId="04995EFC" w14:textId="77777777" w:rsidR="004F4EEC" w:rsidRDefault="004F4EEC" w:rsidP="0026461F">
            <w:pPr>
              <w:rPr>
                <w:rFonts w:ascii="Arial" w:hAnsi="Arial" w:cs="Arial"/>
              </w:rPr>
            </w:pPr>
          </w:p>
          <w:p w14:paraId="73989871" w14:textId="77777777" w:rsidR="004F4EEC" w:rsidRDefault="004F4EEC" w:rsidP="0026461F">
            <w:pPr>
              <w:rPr>
                <w:rFonts w:ascii="Arial" w:hAnsi="Arial" w:cs="Arial"/>
              </w:rPr>
            </w:pPr>
          </w:p>
          <w:p w14:paraId="39805A0C" w14:textId="77777777" w:rsidR="004F4EEC" w:rsidRDefault="004F4EEC" w:rsidP="0026461F">
            <w:pPr>
              <w:rPr>
                <w:rFonts w:ascii="Arial" w:hAnsi="Arial" w:cs="Arial"/>
              </w:rPr>
            </w:pPr>
          </w:p>
          <w:p w14:paraId="2A6E8C43" w14:textId="77777777" w:rsidR="004F4EEC" w:rsidRDefault="004F4EEC" w:rsidP="0026461F">
            <w:pPr>
              <w:rPr>
                <w:rFonts w:ascii="Arial" w:hAnsi="Arial" w:cs="Arial"/>
              </w:rPr>
            </w:pPr>
          </w:p>
          <w:p w14:paraId="36CF7FA3" w14:textId="77777777" w:rsidR="004F4EEC" w:rsidRDefault="004F4EEC" w:rsidP="0026461F">
            <w:pPr>
              <w:rPr>
                <w:rFonts w:ascii="Arial" w:hAnsi="Arial" w:cs="Arial"/>
              </w:rPr>
            </w:pPr>
          </w:p>
          <w:p w14:paraId="7C4CDBAF" w14:textId="77777777" w:rsidR="004F4EEC" w:rsidRDefault="004F4EEC" w:rsidP="0026461F">
            <w:pPr>
              <w:rPr>
                <w:rFonts w:ascii="Arial" w:hAnsi="Arial" w:cs="Arial"/>
              </w:rPr>
            </w:pPr>
          </w:p>
          <w:p w14:paraId="04CD98B8" w14:textId="77777777" w:rsidR="004F4EEC" w:rsidRDefault="004F4EEC" w:rsidP="0026461F">
            <w:pPr>
              <w:rPr>
                <w:rFonts w:ascii="Arial" w:hAnsi="Arial" w:cs="Arial"/>
              </w:rPr>
            </w:pPr>
          </w:p>
          <w:p w14:paraId="68055581" w14:textId="77777777" w:rsidR="004F4EEC" w:rsidRDefault="004F4EEC" w:rsidP="0026461F">
            <w:pPr>
              <w:rPr>
                <w:rFonts w:ascii="Arial" w:hAnsi="Arial" w:cs="Arial"/>
              </w:rPr>
            </w:pPr>
          </w:p>
          <w:p w14:paraId="474933C6" w14:textId="77777777" w:rsidR="004F4EEC" w:rsidRDefault="004F4EEC" w:rsidP="0026461F">
            <w:pPr>
              <w:rPr>
                <w:rFonts w:ascii="Arial" w:hAnsi="Arial" w:cs="Arial"/>
              </w:rPr>
            </w:pPr>
          </w:p>
          <w:p w14:paraId="58AE9C6B" w14:textId="77777777" w:rsidR="004F4EEC" w:rsidRDefault="004F4EEC" w:rsidP="0026461F">
            <w:pPr>
              <w:rPr>
                <w:rFonts w:ascii="Arial" w:hAnsi="Arial" w:cs="Arial"/>
              </w:rPr>
            </w:pPr>
          </w:p>
          <w:p w14:paraId="3000250D" w14:textId="77777777" w:rsidR="004F4EEC" w:rsidRDefault="004F4EEC" w:rsidP="0026461F">
            <w:pPr>
              <w:rPr>
                <w:rFonts w:ascii="Arial" w:hAnsi="Arial" w:cs="Arial"/>
              </w:rPr>
            </w:pPr>
          </w:p>
          <w:p w14:paraId="0915E508" w14:textId="77777777" w:rsidR="004F4EEC" w:rsidRDefault="004F4EEC" w:rsidP="0026461F">
            <w:pPr>
              <w:rPr>
                <w:rFonts w:ascii="Arial" w:hAnsi="Arial" w:cs="Arial"/>
              </w:rPr>
            </w:pPr>
          </w:p>
          <w:p w14:paraId="24ED0F07" w14:textId="77777777" w:rsidR="004F4EEC" w:rsidRDefault="004F4EEC" w:rsidP="0026461F">
            <w:pPr>
              <w:rPr>
                <w:rFonts w:ascii="Arial" w:hAnsi="Arial" w:cs="Arial"/>
              </w:rPr>
            </w:pPr>
          </w:p>
          <w:p w14:paraId="2FFED31D" w14:textId="77777777" w:rsidR="004F4EEC" w:rsidRDefault="004F4EEC" w:rsidP="0026461F">
            <w:pPr>
              <w:rPr>
                <w:rFonts w:ascii="Arial" w:hAnsi="Arial" w:cs="Arial"/>
              </w:rPr>
            </w:pPr>
          </w:p>
          <w:p w14:paraId="3B4DAD4C" w14:textId="77777777" w:rsidR="004F4EEC" w:rsidRDefault="004F4EEC" w:rsidP="0026461F">
            <w:pPr>
              <w:rPr>
                <w:rFonts w:ascii="Arial" w:hAnsi="Arial" w:cs="Arial"/>
              </w:rPr>
            </w:pPr>
          </w:p>
          <w:p w14:paraId="08486499" w14:textId="77777777" w:rsidR="004F4EEC" w:rsidRDefault="004F4EEC" w:rsidP="0026461F">
            <w:pPr>
              <w:rPr>
                <w:rFonts w:ascii="Arial" w:hAnsi="Arial" w:cs="Arial"/>
              </w:rPr>
            </w:pPr>
          </w:p>
          <w:p w14:paraId="51431E98" w14:textId="77777777" w:rsidR="004F4EEC" w:rsidRDefault="004F4EEC" w:rsidP="0026461F">
            <w:pPr>
              <w:rPr>
                <w:rFonts w:ascii="Arial" w:hAnsi="Arial" w:cs="Arial"/>
              </w:rPr>
            </w:pPr>
          </w:p>
          <w:p w14:paraId="7C690B82" w14:textId="77777777" w:rsidR="004F4EEC" w:rsidRDefault="004F4EEC" w:rsidP="0026461F">
            <w:pPr>
              <w:rPr>
                <w:rFonts w:ascii="Arial" w:hAnsi="Arial" w:cs="Arial"/>
              </w:rPr>
            </w:pPr>
          </w:p>
          <w:p w14:paraId="37744EEA" w14:textId="77777777" w:rsidR="004F4EEC" w:rsidRDefault="004F4EEC" w:rsidP="0026461F">
            <w:pPr>
              <w:rPr>
                <w:rFonts w:ascii="Arial" w:hAnsi="Arial" w:cs="Arial"/>
              </w:rPr>
            </w:pPr>
          </w:p>
          <w:p w14:paraId="31C2BBCF" w14:textId="77777777" w:rsidR="004F4EEC" w:rsidRDefault="004F4EEC" w:rsidP="0026461F">
            <w:pPr>
              <w:rPr>
                <w:rFonts w:ascii="Arial" w:hAnsi="Arial" w:cs="Arial"/>
              </w:rPr>
            </w:pPr>
          </w:p>
          <w:p w14:paraId="548E2F86" w14:textId="77777777" w:rsidR="004F4EEC" w:rsidRDefault="004F4EEC" w:rsidP="0026461F">
            <w:pPr>
              <w:rPr>
                <w:rFonts w:ascii="Arial" w:hAnsi="Arial" w:cs="Arial"/>
              </w:rPr>
            </w:pPr>
          </w:p>
          <w:p w14:paraId="4908A2BC" w14:textId="77777777" w:rsidR="004F4EEC" w:rsidRDefault="004F4EEC" w:rsidP="0026461F">
            <w:pPr>
              <w:rPr>
                <w:rFonts w:ascii="Arial" w:hAnsi="Arial" w:cs="Arial"/>
              </w:rPr>
            </w:pPr>
          </w:p>
          <w:p w14:paraId="264CA43B" w14:textId="77777777" w:rsidR="004F4EEC" w:rsidRDefault="004F4EEC" w:rsidP="0026461F">
            <w:pPr>
              <w:rPr>
                <w:rFonts w:ascii="Arial" w:hAnsi="Arial" w:cs="Arial"/>
              </w:rPr>
            </w:pPr>
          </w:p>
          <w:p w14:paraId="2CDE6758" w14:textId="77777777" w:rsidR="004F4EEC" w:rsidRDefault="004F4EEC" w:rsidP="0026461F">
            <w:pPr>
              <w:rPr>
                <w:rFonts w:ascii="Arial" w:hAnsi="Arial" w:cs="Arial"/>
              </w:rPr>
            </w:pPr>
          </w:p>
          <w:p w14:paraId="16A6BA9E" w14:textId="19E31FE9" w:rsidR="004F4EEC" w:rsidRDefault="002651D7" w:rsidP="0026461F">
            <w:pPr>
              <w:rPr>
                <w:rFonts w:ascii="Arial" w:hAnsi="Arial" w:cs="Arial"/>
              </w:rPr>
            </w:pPr>
            <w:r>
              <w:rPr>
                <w:rFonts w:ascii="Arial" w:hAnsi="Arial" w:cs="Arial"/>
              </w:rPr>
              <w:t>All</w:t>
            </w:r>
          </w:p>
          <w:p w14:paraId="0291DC0D" w14:textId="77777777" w:rsidR="004F4EEC" w:rsidRDefault="004F4EEC" w:rsidP="0026461F">
            <w:pPr>
              <w:rPr>
                <w:rFonts w:ascii="Arial" w:hAnsi="Arial" w:cs="Arial"/>
              </w:rPr>
            </w:pPr>
          </w:p>
          <w:p w14:paraId="7691A274" w14:textId="77777777" w:rsidR="004F4EEC" w:rsidRDefault="004F4EEC" w:rsidP="0026461F">
            <w:pPr>
              <w:rPr>
                <w:rFonts w:ascii="Arial" w:hAnsi="Arial" w:cs="Arial"/>
              </w:rPr>
            </w:pPr>
          </w:p>
          <w:p w14:paraId="71F275AD" w14:textId="77777777" w:rsidR="004F4EEC" w:rsidRDefault="004F4EEC" w:rsidP="0026461F">
            <w:pPr>
              <w:rPr>
                <w:rFonts w:ascii="Arial" w:hAnsi="Arial" w:cs="Arial"/>
              </w:rPr>
            </w:pPr>
          </w:p>
          <w:p w14:paraId="0192E0E3" w14:textId="77777777" w:rsidR="004F4EEC" w:rsidRDefault="004F4EEC" w:rsidP="0026461F">
            <w:pPr>
              <w:rPr>
                <w:rFonts w:ascii="Arial" w:hAnsi="Arial" w:cs="Arial"/>
              </w:rPr>
            </w:pPr>
          </w:p>
          <w:p w14:paraId="33D1E393" w14:textId="35A3A2F9" w:rsidR="004F4EEC" w:rsidRDefault="002651D7" w:rsidP="0026461F">
            <w:pPr>
              <w:rPr>
                <w:rFonts w:ascii="Arial" w:hAnsi="Arial" w:cs="Arial"/>
              </w:rPr>
            </w:pPr>
            <w:r>
              <w:rPr>
                <w:rFonts w:ascii="Arial" w:hAnsi="Arial" w:cs="Arial"/>
              </w:rPr>
              <w:t>All</w:t>
            </w:r>
          </w:p>
          <w:p w14:paraId="21C43FA7" w14:textId="77777777" w:rsidR="004F4EEC" w:rsidRDefault="004F4EEC" w:rsidP="0026461F">
            <w:pPr>
              <w:rPr>
                <w:rFonts w:ascii="Arial" w:hAnsi="Arial" w:cs="Arial"/>
              </w:rPr>
            </w:pPr>
          </w:p>
          <w:p w14:paraId="787420AE" w14:textId="77777777" w:rsidR="004F4EEC" w:rsidRDefault="004F4EEC" w:rsidP="0026461F">
            <w:pPr>
              <w:rPr>
                <w:rFonts w:ascii="Arial" w:hAnsi="Arial" w:cs="Arial"/>
              </w:rPr>
            </w:pPr>
          </w:p>
          <w:p w14:paraId="70EB6973" w14:textId="77777777" w:rsidR="004F4EEC" w:rsidRDefault="004F4EEC" w:rsidP="0026461F">
            <w:pPr>
              <w:rPr>
                <w:rFonts w:ascii="Arial" w:hAnsi="Arial" w:cs="Arial"/>
              </w:rPr>
            </w:pPr>
          </w:p>
          <w:p w14:paraId="3DE5B362" w14:textId="77777777" w:rsidR="004F4EEC" w:rsidRDefault="004F4EEC" w:rsidP="0026461F">
            <w:pPr>
              <w:rPr>
                <w:rFonts w:ascii="Arial" w:hAnsi="Arial" w:cs="Arial"/>
              </w:rPr>
            </w:pPr>
          </w:p>
          <w:p w14:paraId="44824168" w14:textId="77777777" w:rsidR="004F4EEC" w:rsidRDefault="004F4EEC" w:rsidP="0026461F">
            <w:pPr>
              <w:rPr>
                <w:rFonts w:ascii="Arial" w:hAnsi="Arial" w:cs="Arial"/>
              </w:rPr>
            </w:pPr>
          </w:p>
          <w:p w14:paraId="1F51EBA7" w14:textId="77777777" w:rsidR="004F4EEC" w:rsidRDefault="004F4EEC" w:rsidP="0026461F">
            <w:pPr>
              <w:rPr>
                <w:rFonts w:ascii="Arial" w:hAnsi="Arial" w:cs="Arial"/>
              </w:rPr>
            </w:pPr>
          </w:p>
          <w:p w14:paraId="7AEDF2AF" w14:textId="77777777" w:rsidR="004F4EEC" w:rsidRDefault="004F4EEC" w:rsidP="0026461F">
            <w:pPr>
              <w:rPr>
                <w:rFonts w:ascii="Arial" w:hAnsi="Arial" w:cs="Arial"/>
              </w:rPr>
            </w:pPr>
          </w:p>
          <w:p w14:paraId="08B3C299" w14:textId="77777777" w:rsidR="004F4EEC" w:rsidRDefault="004F4EEC" w:rsidP="0026461F">
            <w:pPr>
              <w:rPr>
                <w:rFonts w:ascii="Arial" w:hAnsi="Arial" w:cs="Arial"/>
              </w:rPr>
            </w:pPr>
          </w:p>
          <w:p w14:paraId="0C23EA87" w14:textId="77777777" w:rsidR="004F4EEC" w:rsidRDefault="004F4EEC" w:rsidP="0026461F">
            <w:pPr>
              <w:rPr>
                <w:rFonts w:ascii="Arial" w:hAnsi="Arial" w:cs="Arial"/>
              </w:rPr>
            </w:pPr>
          </w:p>
          <w:p w14:paraId="7BAAAC9F" w14:textId="77777777" w:rsidR="004F4EEC" w:rsidRDefault="004F4EEC" w:rsidP="0026461F">
            <w:pPr>
              <w:rPr>
                <w:rFonts w:ascii="Arial" w:hAnsi="Arial" w:cs="Arial"/>
              </w:rPr>
            </w:pPr>
          </w:p>
          <w:p w14:paraId="5E00FB8B" w14:textId="77777777" w:rsidR="004F4EEC" w:rsidRDefault="004F4EEC" w:rsidP="0026461F">
            <w:pPr>
              <w:rPr>
                <w:rFonts w:ascii="Arial" w:hAnsi="Arial" w:cs="Arial"/>
              </w:rPr>
            </w:pPr>
          </w:p>
          <w:p w14:paraId="45B38197" w14:textId="77777777" w:rsidR="004F4EEC" w:rsidRDefault="004F4EEC" w:rsidP="0026461F">
            <w:pPr>
              <w:rPr>
                <w:rFonts w:ascii="Arial" w:hAnsi="Arial" w:cs="Arial"/>
              </w:rPr>
            </w:pPr>
          </w:p>
          <w:p w14:paraId="3CFD5AB0" w14:textId="77777777" w:rsidR="004F4EEC" w:rsidRDefault="004F4EEC" w:rsidP="0026461F">
            <w:pPr>
              <w:rPr>
                <w:rFonts w:ascii="Arial" w:hAnsi="Arial" w:cs="Arial"/>
              </w:rPr>
            </w:pPr>
          </w:p>
          <w:p w14:paraId="5C894222" w14:textId="77777777" w:rsidR="004F4EEC" w:rsidRDefault="004F4EEC" w:rsidP="0026461F">
            <w:pPr>
              <w:rPr>
                <w:rFonts w:ascii="Arial" w:hAnsi="Arial" w:cs="Arial"/>
              </w:rPr>
            </w:pPr>
          </w:p>
          <w:p w14:paraId="554ECD9F" w14:textId="77777777" w:rsidR="004F4EEC" w:rsidRDefault="004F4EEC" w:rsidP="0026461F">
            <w:pPr>
              <w:rPr>
                <w:rFonts w:ascii="Arial" w:hAnsi="Arial" w:cs="Arial"/>
              </w:rPr>
            </w:pPr>
          </w:p>
          <w:p w14:paraId="02F563C9" w14:textId="77777777" w:rsidR="004F4EEC" w:rsidRDefault="004F4EEC" w:rsidP="0026461F">
            <w:pPr>
              <w:rPr>
                <w:rFonts w:ascii="Arial" w:hAnsi="Arial" w:cs="Arial"/>
              </w:rPr>
            </w:pPr>
          </w:p>
          <w:p w14:paraId="31002344" w14:textId="77777777" w:rsidR="004F4EEC" w:rsidRDefault="004F4EEC" w:rsidP="0026461F">
            <w:pPr>
              <w:rPr>
                <w:rFonts w:ascii="Arial" w:hAnsi="Arial" w:cs="Arial"/>
              </w:rPr>
            </w:pPr>
          </w:p>
          <w:p w14:paraId="0C3F9692" w14:textId="77777777" w:rsidR="004F4EEC" w:rsidRDefault="004F4EEC" w:rsidP="0026461F">
            <w:pPr>
              <w:rPr>
                <w:rFonts w:ascii="Arial" w:hAnsi="Arial" w:cs="Arial"/>
              </w:rPr>
            </w:pPr>
          </w:p>
          <w:p w14:paraId="12E89CE7" w14:textId="77777777" w:rsidR="004F4EEC" w:rsidRDefault="004F4EEC" w:rsidP="0026461F">
            <w:pPr>
              <w:rPr>
                <w:rFonts w:ascii="Arial" w:hAnsi="Arial" w:cs="Arial"/>
              </w:rPr>
            </w:pPr>
          </w:p>
          <w:p w14:paraId="7B76C276" w14:textId="77777777" w:rsidR="004F4EEC" w:rsidRDefault="004F4EEC" w:rsidP="0026461F">
            <w:pPr>
              <w:rPr>
                <w:rFonts w:ascii="Arial" w:hAnsi="Arial" w:cs="Arial"/>
              </w:rPr>
            </w:pPr>
          </w:p>
          <w:p w14:paraId="5C9C4C5C" w14:textId="77777777" w:rsidR="004F4EEC" w:rsidRDefault="004F4EEC" w:rsidP="0026461F">
            <w:pPr>
              <w:rPr>
                <w:rFonts w:ascii="Arial" w:hAnsi="Arial" w:cs="Arial"/>
              </w:rPr>
            </w:pPr>
          </w:p>
          <w:p w14:paraId="34111362" w14:textId="77777777" w:rsidR="00DD10F0" w:rsidRDefault="00DD10F0" w:rsidP="0026461F">
            <w:pPr>
              <w:rPr>
                <w:rFonts w:ascii="Arial" w:hAnsi="Arial" w:cs="Arial"/>
              </w:rPr>
            </w:pPr>
          </w:p>
          <w:p w14:paraId="7C4A81CD" w14:textId="770C97B5" w:rsidR="00DD10F0" w:rsidRPr="00C363E7" w:rsidRDefault="00DD10F0" w:rsidP="0026461F">
            <w:pPr>
              <w:rPr>
                <w:rFonts w:ascii="Arial" w:hAnsi="Arial" w:cs="Arial"/>
              </w:rPr>
            </w:pPr>
          </w:p>
        </w:tc>
      </w:tr>
      <w:tr w:rsidR="0026461F" w:rsidRPr="00C363E7" w14:paraId="6C92EC8E" w14:textId="77777777" w:rsidTr="00F562AF">
        <w:tc>
          <w:tcPr>
            <w:tcW w:w="558" w:type="dxa"/>
          </w:tcPr>
          <w:p w14:paraId="4D31C9BC" w14:textId="77777777" w:rsidR="0026461F" w:rsidRPr="004F056B" w:rsidRDefault="00004547" w:rsidP="0026461F">
            <w:pPr>
              <w:rPr>
                <w:rFonts w:ascii="Arial" w:hAnsi="Arial" w:cs="Arial"/>
                <w:b/>
                <w:bCs/>
              </w:rPr>
            </w:pPr>
            <w:r w:rsidRPr="004F056B">
              <w:rPr>
                <w:rFonts w:ascii="Arial" w:hAnsi="Arial" w:cs="Arial"/>
                <w:b/>
                <w:bCs/>
              </w:rPr>
              <w:lastRenderedPageBreak/>
              <w:t>6</w:t>
            </w:r>
            <w:r w:rsidR="004B66B0" w:rsidRPr="004F056B">
              <w:rPr>
                <w:rFonts w:ascii="Arial" w:hAnsi="Arial" w:cs="Arial"/>
                <w:b/>
                <w:bCs/>
              </w:rPr>
              <w:t>.</w:t>
            </w:r>
          </w:p>
        </w:tc>
        <w:tc>
          <w:tcPr>
            <w:tcW w:w="8462" w:type="dxa"/>
          </w:tcPr>
          <w:p w14:paraId="7E38D664" w14:textId="77777777" w:rsidR="00747BC1" w:rsidRDefault="004F056B" w:rsidP="001D76B5">
            <w:pPr>
              <w:rPr>
                <w:rFonts w:ascii="Arial" w:hAnsi="Arial" w:cs="Arial"/>
                <w:b/>
                <w:bCs/>
              </w:rPr>
            </w:pPr>
            <w:r w:rsidRPr="004F056B">
              <w:rPr>
                <w:rFonts w:ascii="Arial" w:hAnsi="Arial" w:cs="Arial"/>
                <w:b/>
                <w:bCs/>
              </w:rPr>
              <w:t>Housing Benefit Update inc. LHA</w:t>
            </w:r>
          </w:p>
          <w:p w14:paraId="3D800887" w14:textId="77777777" w:rsidR="004F056B" w:rsidRDefault="004F056B" w:rsidP="001D76B5">
            <w:pPr>
              <w:rPr>
                <w:rFonts w:ascii="Arial" w:hAnsi="Arial" w:cs="Arial"/>
                <w:b/>
                <w:bCs/>
              </w:rPr>
            </w:pPr>
          </w:p>
          <w:p w14:paraId="2AAA9805" w14:textId="77777777" w:rsidR="00F82E3C" w:rsidRDefault="00F82E3C" w:rsidP="00F82E3C">
            <w:pPr>
              <w:rPr>
                <w:rFonts w:ascii="Arial" w:hAnsi="Arial" w:cs="Arial"/>
                <w:u w:val="single"/>
              </w:rPr>
            </w:pPr>
            <w:r w:rsidRPr="00F82E3C">
              <w:rPr>
                <w:rFonts w:ascii="Arial" w:hAnsi="Arial" w:cs="Arial"/>
                <w:u w:val="single"/>
              </w:rPr>
              <w:t>LHA update</w:t>
            </w:r>
          </w:p>
          <w:p w14:paraId="6B223F3A" w14:textId="77777777" w:rsidR="002651D7" w:rsidRPr="00F82E3C" w:rsidRDefault="002651D7" w:rsidP="00F82E3C">
            <w:pPr>
              <w:rPr>
                <w:rFonts w:ascii="Arial" w:hAnsi="Arial" w:cs="Arial"/>
              </w:rPr>
            </w:pPr>
          </w:p>
          <w:p w14:paraId="6D96C391" w14:textId="3ABF3A32" w:rsidR="00F82E3C" w:rsidRDefault="00F82E3C" w:rsidP="00F82E3C">
            <w:pPr>
              <w:rPr>
                <w:rFonts w:ascii="Arial" w:hAnsi="Arial" w:cs="Arial"/>
              </w:rPr>
            </w:pPr>
            <w:r w:rsidRPr="00F82E3C">
              <w:rPr>
                <w:rFonts w:ascii="Arial" w:hAnsi="Arial" w:cs="Arial"/>
              </w:rPr>
              <w:t xml:space="preserve">The LHA rates from 1st April 2026 have been published and </w:t>
            </w:r>
            <w:r w:rsidR="002651D7">
              <w:rPr>
                <w:rFonts w:ascii="Arial" w:hAnsi="Arial" w:cs="Arial"/>
              </w:rPr>
              <w:t>remain the same as the rates</w:t>
            </w:r>
            <w:r w:rsidRPr="00F82E3C">
              <w:rPr>
                <w:rFonts w:ascii="Arial" w:hAnsi="Arial" w:cs="Arial"/>
              </w:rPr>
              <w:t xml:space="preserve"> that came into force on 1st April 2024.</w:t>
            </w:r>
          </w:p>
          <w:p w14:paraId="0CEE4BE2" w14:textId="77777777" w:rsidR="002651D7" w:rsidRPr="00F82E3C" w:rsidRDefault="002651D7" w:rsidP="00F82E3C">
            <w:pPr>
              <w:rPr>
                <w:rFonts w:ascii="Arial" w:hAnsi="Arial" w:cs="Arial"/>
              </w:rPr>
            </w:pPr>
          </w:p>
          <w:p w14:paraId="4BD98404" w14:textId="77777777" w:rsidR="00F82E3C" w:rsidRPr="00F82E3C" w:rsidRDefault="00F82E3C" w:rsidP="00F82E3C">
            <w:pPr>
              <w:rPr>
                <w:rFonts w:ascii="Arial" w:hAnsi="Arial" w:cs="Arial"/>
              </w:rPr>
            </w:pPr>
            <w:r w:rsidRPr="00F82E3C">
              <w:rPr>
                <w:rFonts w:ascii="Arial" w:hAnsi="Arial" w:cs="Arial"/>
              </w:rPr>
              <w:t>Shared Room Rate        £71.50</w:t>
            </w:r>
          </w:p>
          <w:p w14:paraId="72AA6E7C" w14:textId="77777777" w:rsidR="00F82E3C" w:rsidRPr="00F82E3C" w:rsidRDefault="00F82E3C" w:rsidP="00F82E3C">
            <w:pPr>
              <w:rPr>
                <w:rFonts w:ascii="Arial" w:hAnsi="Arial" w:cs="Arial"/>
              </w:rPr>
            </w:pPr>
            <w:r w:rsidRPr="00F82E3C">
              <w:rPr>
                <w:rFonts w:ascii="Arial" w:hAnsi="Arial" w:cs="Arial"/>
              </w:rPr>
              <w:t>One-bedroom rate         £92.05</w:t>
            </w:r>
          </w:p>
          <w:p w14:paraId="0F5D6D82" w14:textId="77777777" w:rsidR="00F82E3C" w:rsidRPr="00F82E3C" w:rsidRDefault="00F82E3C" w:rsidP="00F82E3C">
            <w:pPr>
              <w:rPr>
                <w:rFonts w:ascii="Arial" w:hAnsi="Arial" w:cs="Arial"/>
              </w:rPr>
            </w:pPr>
            <w:r w:rsidRPr="00F82E3C">
              <w:rPr>
                <w:rFonts w:ascii="Arial" w:hAnsi="Arial" w:cs="Arial"/>
              </w:rPr>
              <w:t>Two bedroom rate         £103.56</w:t>
            </w:r>
          </w:p>
          <w:p w14:paraId="0E3EBB6B" w14:textId="77777777" w:rsidR="00F82E3C" w:rsidRPr="00F82E3C" w:rsidRDefault="00F82E3C" w:rsidP="00F82E3C">
            <w:pPr>
              <w:rPr>
                <w:rFonts w:ascii="Arial" w:hAnsi="Arial" w:cs="Arial"/>
              </w:rPr>
            </w:pPr>
            <w:r w:rsidRPr="00F82E3C">
              <w:rPr>
                <w:rFonts w:ascii="Arial" w:hAnsi="Arial" w:cs="Arial"/>
              </w:rPr>
              <w:t>Three bedroom rate      £116.22</w:t>
            </w:r>
          </w:p>
          <w:p w14:paraId="17A8AB46" w14:textId="77777777" w:rsidR="00F82E3C" w:rsidRPr="00F82E3C" w:rsidRDefault="00F82E3C" w:rsidP="00F82E3C">
            <w:pPr>
              <w:rPr>
                <w:rFonts w:ascii="Arial" w:hAnsi="Arial" w:cs="Arial"/>
              </w:rPr>
            </w:pPr>
            <w:r w:rsidRPr="00F82E3C">
              <w:rPr>
                <w:rFonts w:ascii="Arial" w:hAnsi="Arial" w:cs="Arial"/>
              </w:rPr>
              <w:t>Four bedroom rate        £175.48</w:t>
            </w:r>
          </w:p>
          <w:p w14:paraId="3CBF6722" w14:textId="77777777" w:rsidR="00F82E3C" w:rsidRPr="00F82E3C" w:rsidRDefault="00F82E3C" w:rsidP="00F82E3C">
            <w:pPr>
              <w:rPr>
                <w:rFonts w:ascii="Arial" w:hAnsi="Arial" w:cs="Arial"/>
              </w:rPr>
            </w:pPr>
            <w:r w:rsidRPr="00F82E3C">
              <w:rPr>
                <w:rFonts w:ascii="Arial" w:hAnsi="Arial" w:cs="Arial"/>
              </w:rPr>
              <w:t> </w:t>
            </w:r>
          </w:p>
          <w:p w14:paraId="15E460DD" w14:textId="77777777" w:rsidR="00F82E3C" w:rsidRPr="00F82E3C" w:rsidRDefault="00F82E3C" w:rsidP="00F82E3C">
            <w:pPr>
              <w:rPr>
                <w:rFonts w:ascii="Arial" w:hAnsi="Arial" w:cs="Arial"/>
              </w:rPr>
            </w:pPr>
            <w:r w:rsidRPr="00F82E3C">
              <w:rPr>
                <w:rFonts w:ascii="Arial" w:hAnsi="Arial" w:cs="Arial"/>
              </w:rPr>
              <w:t> </w:t>
            </w:r>
          </w:p>
          <w:p w14:paraId="7564CC22" w14:textId="77777777" w:rsidR="00F82E3C" w:rsidRDefault="00F82E3C" w:rsidP="00F82E3C">
            <w:pPr>
              <w:rPr>
                <w:rFonts w:ascii="Arial" w:hAnsi="Arial" w:cs="Arial"/>
                <w:u w:val="single"/>
              </w:rPr>
            </w:pPr>
            <w:r w:rsidRPr="00F82E3C">
              <w:rPr>
                <w:rFonts w:ascii="Arial" w:hAnsi="Arial" w:cs="Arial"/>
                <w:u w:val="single"/>
              </w:rPr>
              <w:t>Uprating</w:t>
            </w:r>
          </w:p>
          <w:p w14:paraId="0F748C53" w14:textId="77777777" w:rsidR="002651D7" w:rsidRPr="00F82E3C" w:rsidRDefault="002651D7" w:rsidP="00F82E3C">
            <w:pPr>
              <w:rPr>
                <w:rFonts w:ascii="Arial" w:hAnsi="Arial" w:cs="Arial"/>
              </w:rPr>
            </w:pPr>
          </w:p>
          <w:p w14:paraId="36F829FD" w14:textId="451E4BA7" w:rsidR="00F82E3C" w:rsidRPr="00F82E3C" w:rsidRDefault="00F82E3C" w:rsidP="00F82E3C">
            <w:pPr>
              <w:rPr>
                <w:rFonts w:ascii="Arial" w:hAnsi="Arial" w:cs="Arial"/>
              </w:rPr>
            </w:pPr>
            <w:r w:rsidRPr="00F82E3C">
              <w:rPr>
                <w:rFonts w:ascii="Arial" w:hAnsi="Arial" w:cs="Arial"/>
              </w:rPr>
              <w:t xml:space="preserve">All existing HB claims have been uprated to the new financial year, </w:t>
            </w:r>
            <w:r w:rsidR="002651D7" w:rsidRPr="00F82E3C">
              <w:rPr>
                <w:rFonts w:ascii="Arial" w:hAnsi="Arial" w:cs="Arial"/>
              </w:rPr>
              <w:t>though LHA</w:t>
            </w:r>
            <w:r w:rsidRPr="00F82E3C">
              <w:rPr>
                <w:rFonts w:ascii="Arial" w:hAnsi="Arial" w:cs="Arial"/>
              </w:rPr>
              <w:t xml:space="preserve"> rates remain frozen, most other </w:t>
            </w:r>
            <w:r w:rsidR="002651D7">
              <w:rPr>
                <w:rFonts w:ascii="Arial" w:hAnsi="Arial" w:cs="Arial"/>
              </w:rPr>
              <w:t>s</w:t>
            </w:r>
            <w:r w:rsidRPr="00F82E3C">
              <w:rPr>
                <w:rFonts w:ascii="Arial" w:hAnsi="Arial" w:cs="Arial"/>
              </w:rPr>
              <w:t xml:space="preserve">tate </w:t>
            </w:r>
            <w:r w:rsidR="002651D7">
              <w:rPr>
                <w:rFonts w:ascii="Arial" w:hAnsi="Arial" w:cs="Arial"/>
              </w:rPr>
              <w:t>b</w:t>
            </w:r>
            <w:r w:rsidRPr="00F82E3C">
              <w:rPr>
                <w:rFonts w:ascii="Arial" w:hAnsi="Arial" w:cs="Arial"/>
              </w:rPr>
              <w:t>enefit</w:t>
            </w:r>
            <w:r w:rsidR="002651D7">
              <w:rPr>
                <w:rFonts w:ascii="Arial" w:hAnsi="Arial" w:cs="Arial"/>
              </w:rPr>
              <w:t>s</w:t>
            </w:r>
            <w:r w:rsidRPr="00F82E3C">
              <w:rPr>
                <w:rFonts w:ascii="Arial" w:hAnsi="Arial" w:cs="Arial"/>
              </w:rPr>
              <w:t xml:space="preserve"> will increase by 3.8% and </w:t>
            </w:r>
            <w:r w:rsidR="002651D7">
              <w:rPr>
                <w:rFonts w:ascii="Arial" w:hAnsi="Arial" w:cs="Arial"/>
              </w:rPr>
              <w:t>s</w:t>
            </w:r>
            <w:r w:rsidRPr="00F82E3C">
              <w:rPr>
                <w:rFonts w:ascii="Arial" w:hAnsi="Arial" w:cs="Arial"/>
              </w:rPr>
              <w:t xml:space="preserve">tate </w:t>
            </w:r>
            <w:r w:rsidR="002651D7">
              <w:rPr>
                <w:rFonts w:ascii="Arial" w:hAnsi="Arial" w:cs="Arial"/>
              </w:rPr>
              <w:t>p</w:t>
            </w:r>
            <w:r w:rsidRPr="00F82E3C">
              <w:rPr>
                <w:rFonts w:ascii="Arial" w:hAnsi="Arial" w:cs="Arial"/>
              </w:rPr>
              <w:t>ensions by 4.8% from April 2026.</w:t>
            </w:r>
          </w:p>
          <w:p w14:paraId="7CB21385" w14:textId="2B6D90E1" w:rsidR="00F82E3C" w:rsidRDefault="00F82E3C" w:rsidP="00F82E3C">
            <w:pPr>
              <w:rPr>
                <w:rFonts w:ascii="Arial" w:hAnsi="Arial" w:cs="Arial"/>
              </w:rPr>
            </w:pPr>
            <w:r w:rsidRPr="00F82E3C">
              <w:rPr>
                <w:rFonts w:ascii="Arial" w:hAnsi="Arial" w:cs="Arial"/>
              </w:rPr>
              <w:t> </w:t>
            </w:r>
          </w:p>
          <w:p w14:paraId="2D0BA1AE" w14:textId="77777777" w:rsidR="002651D7" w:rsidRPr="00F82E3C" w:rsidRDefault="002651D7" w:rsidP="00F82E3C">
            <w:pPr>
              <w:rPr>
                <w:rFonts w:ascii="Arial" w:hAnsi="Arial" w:cs="Arial"/>
              </w:rPr>
            </w:pPr>
          </w:p>
          <w:p w14:paraId="56A3D990" w14:textId="77777777" w:rsidR="00F82E3C" w:rsidRDefault="00F82E3C" w:rsidP="00F82E3C">
            <w:pPr>
              <w:rPr>
                <w:rFonts w:ascii="Arial" w:hAnsi="Arial" w:cs="Arial"/>
                <w:u w:val="single"/>
              </w:rPr>
            </w:pPr>
            <w:r w:rsidRPr="00F82E3C">
              <w:rPr>
                <w:rFonts w:ascii="Arial" w:hAnsi="Arial" w:cs="Arial"/>
                <w:u w:val="single"/>
              </w:rPr>
              <w:t>Update: Move to Universal Credit</w:t>
            </w:r>
          </w:p>
          <w:p w14:paraId="4FF7B96D" w14:textId="77777777" w:rsidR="002651D7" w:rsidRPr="00F82E3C" w:rsidRDefault="002651D7" w:rsidP="00F82E3C">
            <w:pPr>
              <w:rPr>
                <w:rFonts w:ascii="Arial" w:hAnsi="Arial" w:cs="Arial"/>
              </w:rPr>
            </w:pPr>
          </w:p>
          <w:p w14:paraId="66DE5A14" w14:textId="6CCA0509" w:rsidR="00F82E3C" w:rsidRDefault="00F82E3C" w:rsidP="00F82E3C">
            <w:pPr>
              <w:rPr>
                <w:rFonts w:ascii="Arial" w:hAnsi="Arial" w:cs="Arial"/>
              </w:rPr>
            </w:pPr>
            <w:r w:rsidRPr="00F82E3C">
              <w:rPr>
                <w:rFonts w:ascii="Arial" w:hAnsi="Arial" w:cs="Arial"/>
              </w:rPr>
              <w:t xml:space="preserve">The DWP are approaching the final stages of moving claimants from legacy benefits to UC. Over 1.8 million Migration Notices have been </w:t>
            </w:r>
            <w:r w:rsidR="002651D7" w:rsidRPr="00F82E3C">
              <w:rPr>
                <w:rFonts w:ascii="Arial" w:hAnsi="Arial" w:cs="Arial"/>
              </w:rPr>
              <w:t>issued,</w:t>
            </w:r>
            <w:r w:rsidRPr="00F82E3C">
              <w:rPr>
                <w:rFonts w:ascii="Arial" w:hAnsi="Arial" w:cs="Arial"/>
              </w:rPr>
              <w:t xml:space="preserve"> and focus continues to be on providing support for those still in the migration journey yet to move. Most claimants will have completed their move by the end of March 2026. </w:t>
            </w:r>
          </w:p>
          <w:p w14:paraId="593C7F4D" w14:textId="77777777" w:rsidR="002651D7" w:rsidRPr="00F82E3C" w:rsidRDefault="002651D7" w:rsidP="00F82E3C">
            <w:pPr>
              <w:rPr>
                <w:rFonts w:ascii="Arial" w:hAnsi="Arial" w:cs="Arial"/>
              </w:rPr>
            </w:pPr>
          </w:p>
          <w:p w14:paraId="7B329943" w14:textId="77777777" w:rsidR="00F82E3C" w:rsidRPr="00F82E3C" w:rsidRDefault="00F82E3C" w:rsidP="00F82E3C">
            <w:pPr>
              <w:rPr>
                <w:rFonts w:ascii="Arial" w:hAnsi="Arial" w:cs="Arial"/>
              </w:rPr>
            </w:pPr>
            <w:r w:rsidRPr="00F82E3C">
              <w:rPr>
                <w:rFonts w:ascii="Arial" w:hAnsi="Arial" w:cs="Arial"/>
              </w:rPr>
              <w:t>Ministers remain committed to closing the migration process in the coming months and have placed high priority on ensuring citizens move safely and securely.</w:t>
            </w:r>
          </w:p>
          <w:p w14:paraId="5F2EA409" w14:textId="2E4115D1" w:rsidR="00F82E3C" w:rsidRPr="00F82E3C" w:rsidRDefault="00F82E3C" w:rsidP="00F82E3C">
            <w:pPr>
              <w:rPr>
                <w:rFonts w:ascii="Arial" w:hAnsi="Arial" w:cs="Arial"/>
              </w:rPr>
            </w:pPr>
            <w:r w:rsidRPr="00F82E3C">
              <w:rPr>
                <w:rFonts w:ascii="Arial" w:hAnsi="Arial" w:cs="Arial"/>
              </w:rPr>
              <w:t xml:space="preserve">The migration of Income Support and Job Seeker’s Allowance claimants is almost </w:t>
            </w:r>
            <w:r w:rsidR="002651D7" w:rsidRPr="00F82E3C">
              <w:rPr>
                <w:rFonts w:ascii="Arial" w:hAnsi="Arial" w:cs="Arial"/>
              </w:rPr>
              <w:t>complete,</w:t>
            </w:r>
            <w:r w:rsidRPr="00F82E3C">
              <w:rPr>
                <w:rFonts w:ascii="Arial" w:hAnsi="Arial" w:cs="Arial"/>
              </w:rPr>
              <w:t xml:space="preserve"> and these benefits will end on 31 March 2026. However, ministers have granted a brief extension to allow the department to focus on a safe transfer of the remaining Employment and Support Allowance cases, many of which are complex. </w:t>
            </w:r>
          </w:p>
          <w:p w14:paraId="15722153" w14:textId="0D60F8D9" w:rsidR="00F82E3C" w:rsidRPr="00F82E3C" w:rsidRDefault="00F82E3C" w:rsidP="00F82E3C">
            <w:pPr>
              <w:rPr>
                <w:rFonts w:ascii="Arial" w:hAnsi="Arial" w:cs="Arial"/>
              </w:rPr>
            </w:pPr>
            <w:r w:rsidRPr="00F82E3C">
              <w:rPr>
                <w:rFonts w:ascii="Arial" w:hAnsi="Arial" w:cs="Arial"/>
              </w:rPr>
              <w:t> </w:t>
            </w:r>
          </w:p>
          <w:p w14:paraId="5675275F" w14:textId="77777777" w:rsidR="00F82E3C" w:rsidRDefault="00F82E3C" w:rsidP="00F82E3C">
            <w:pPr>
              <w:rPr>
                <w:rFonts w:ascii="Arial" w:hAnsi="Arial" w:cs="Arial"/>
                <w:u w:val="single"/>
              </w:rPr>
            </w:pPr>
            <w:r w:rsidRPr="00F82E3C">
              <w:rPr>
                <w:rFonts w:ascii="Arial" w:hAnsi="Arial" w:cs="Arial"/>
                <w:u w:val="single"/>
              </w:rPr>
              <w:t>Housing Benefit Award Accuracy Initiative</w:t>
            </w:r>
          </w:p>
          <w:p w14:paraId="5401D67D" w14:textId="77777777" w:rsidR="002651D7" w:rsidRPr="00F82E3C" w:rsidRDefault="002651D7" w:rsidP="00F82E3C">
            <w:pPr>
              <w:rPr>
                <w:rFonts w:ascii="Arial" w:hAnsi="Arial" w:cs="Arial"/>
              </w:rPr>
            </w:pPr>
          </w:p>
          <w:p w14:paraId="67744685" w14:textId="77777777" w:rsidR="00F82E3C" w:rsidRDefault="00F82E3C" w:rsidP="00F82E3C">
            <w:pPr>
              <w:rPr>
                <w:rFonts w:ascii="Arial" w:hAnsi="Arial" w:cs="Arial"/>
              </w:rPr>
            </w:pPr>
            <w:r w:rsidRPr="00F82E3C">
              <w:rPr>
                <w:rFonts w:ascii="Arial" w:hAnsi="Arial" w:cs="Arial"/>
              </w:rPr>
              <w:t>The Department for Work and Pensions (DWP) will continue with the Housing Benefit Award Accuracy (HBAA) Initiative with Full Case Reviews (FCRs) for standard HB Pension Age claims. Claimants are required to complete an online claim form.</w:t>
            </w:r>
          </w:p>
          <w:p w14:paraId="72E41CEA" w14:textId="77777777" w:rsidR="00A46E14" w:rsidRDefault="00A46E14" w:rsidP="00F82E3C">
            <w:pPr>
              <w:rPr>
                <w:rFonts w:ascii="Arial" w:hAnsi="Arial" w:cs="Arial"/>
              </w:rPr>
            </w:pPr>
          </w:p>
          <w:p w14:paraId="1C5EDA67" w14:textId="338531FC" w:rsidR="00A46E14" w:rsidRPr="00F82E3C" w:rsidRDefault="00A46E14" w:rsidP="00F82E3C">
            <w:pPr>
              <w:rPr>
                <w:rFonts w:ascii="Arial" w:hAnsi="Arial" w:cs="Arial"/>
              </w:rPr>
            </w:pPr>
            <w:r>
              <w:rPr>
                <w:rFonts w:ascii="Arial" w:hAnsi="Arial" w:cs="Arial"/>
              </w:rPr>
              <w:t>P</w:t>
            </w:r>
            <w:r w:rsidR="00DA703C">
              <w:rPr>
                <w:rFonts w:ascii="Arial" w:hAnsi="Arial" w:cs="Arial"/>
              </w:rPr>
              <w:t>G was asked by the Forum</w:t>
            </w:r>
            <w:r>
              <w:rPr>
                <w:rFonts w:ascii="Arial" w:hAnsi="Arial" w:cs="Arial"/>
              </w:rPr>
              <w:t xml:space="preserve"> to look into the </w:t>
            </w:r>
            <w:r w:rsidR="00DA703C">
              <w:rPr>
                <w:rFonts w:ascii="Arial" w:hAnsi="Arial" w:cs="Arial"/>
              </w:rPr>
              <w:t xml:space="preserve">process for allocation and assessment of </w:t>
            </w:r>
            <w:r>
              <w:rPr>
                <w:rFonts w:ascii="Arial" w:hAnsi="Arial" w:cs="Arial"/>
              </w:rPr>
              <w:t>LCC Crisis Fund</w:t>
            </w:r>
            <w:r w:rsidR="00DA703C">
              <w:rPr>
                <w:rFonts w:ascii="Arial" w:hAnsi="Arial" w:cs="Arial"/>
              </w:rPr>
              <w:t xml:space="preserve"> and report back to next meeting.</w:t>
            </w:r>
          </w:p>
          <w:p w14:paraId="67138FF5" w14:textId="66D996C1" w:rsidR="004F056B" w:rsidRPr="00C363E7" w:rsidRDefault="004F056B" w:rsidP="00F82E3C">
            <w:pPr>
              <w:rPr>
                <w:rFonts w:ascii="Arial" w:hAnsi="Arial" w:cs="Arial"/>
              </w:rPr>
            </w:pPr>
          </w:p>
        </w:tc>
        <w:tc>
          <w:tcPr>
            <w:tcW w:w="614" w:type="dxa"/>
          </w:tcPr>
          <w:p w14:paraId="41F9394B" w14:textId="77777777" w:rsidR="0026461F" w:rsidRDefault="0026461F" w:rsidP="0026461F">
            <w:pPr>
              <w:rPr>
                <w:rFonts w:ascii="Arial" w:hAnsi="Arial" w:cs="Arial"/>
              </w:rPr>
            </w:pPr>
          </w:p>
          <w:p w14:paraId="5684D61D" w14:textId="77777777" w:rsidR="00A46E14" w:rsidRDefault="00A46E14" w:rsidP="0026461F">
            <w:pPr>
              <w:rPr>
                <w:rFonts w:ascii="Arial" w:hAnsi="Arial" w:cs="Arial"/>
              </w:rPr>
            </w:pPr>
          </w:p>
          <w:p w14:paraId="2BA27B6C" w14:textId="77777777" w:rsidR="00A46E14" w:rsidRDefault="00A46E14" w:rsidP="0026461F">
            <w:pPr>
              <w:rPr>
                <w:rFonts w:ascii="Arial" w:hAnsi="Arial" w:cs="Arial"/>
              </w:rPr>
            </w:pPr>
          </w:p>
          <w:p w14:paraId="3F568DF5" w14:textId="77777777" w:rsidR="00A46E14" w:rsidRDefault="00A46E14" w:rsidP="0026461F">
            <w:pPr>
              <w:rPr>
                <w:rFonts w:ascii="Arial" w:hAnsi="Arial" w:cs="Arial"/>
              </w:rPr>
            </w:pPr>
          </w:p>
          <w:p w14:paraId="28661A21" w14:textId="77777777" w:rsidR="00A46E14" w:rsidRDefault="00A46E14" w:rsidP="0026461F">
            <w:pPr>
              <w:rPr>
                <w:rFonts w:ascii="Arial" w:hAnsi="Arial" w:cs="Arial"/>
              </w:rPr>
            </w:pPr>
          </w:p>
          <w:p w14:paraId="127852D5" w14:textId="77777777" w:rsidR="00A46E14" w:rsidRDefault="00A46E14" w:rsidP="0026461F">
            <w:pPr>
              <w:rPr>
                <w:rFonts w:ascii="Arial" w:hAnsi="Arial" w:cs="Arial"/>
              </w:rPr>
            </w:pPr>
          </w:p>
          <w:p w14:paraId="1C38727A" w14:textId="77777777" w:rsidR="00A46E14" w:rsidRDefault="00A46E14" w:rsidP="0026461F">
            <w:pPr>
              <w:rPr>
                <w:rFonts w:ascii="Arial" w:hAnsi="Arial" w:cs="Arial"/>
              </w:rPr>
            </w:pPr>
          </w:p>
          <w:p w14:paraId="712FD485" w14:textId="77777777" w:rsidR="00A46E14" w:rsidRDefault="00A46E14" w:rsidP="0026461F">
            <w:pPr>
              <w:rPr>
                <w:rFonts w:ascii="Arial" w:hAnsi="Arial" w:cs="Arial"/>
              </w:rPr>
            </w:pPr>
          </w:p>
          <w:p w14:paraId="322F3911" w14:textId="77777777" w:rsidR="00A46E14" w:rsidRDefault="00A46E14" w:rsidP="0026461F">
            <w:pPr>
              <w:rPr>
                <w:rFonts w:ascii="Arial" w:hAnsi="Arial" w:cs="Arial"/>
              </w:rPr>
            </w:pPr>
          </w:p>
          <w:p w14:paraId="01D2F292" w14:textId="77777777" w:rsidR="00A46E14" w:rsidRDefault="00A46E14" w:rsidP="0026461F">
            <w:pPr>
              <w:rPr>
                <w:rFonts w:ascii="Arial" w:hAnsi="Arial" w:cs="Arial"/>
              </w:rPr>
            </w:pPr>
          </w:p>
          <w:p w14:paraId="539EAC5B" w14:textId="77777777" w:rsidR="00A46E14" w:rsidRDefault="00A46E14" w:rsidP="0026461F">
            <w:pPr>
              <w:rPr>
                <w:rFonts w:ascii="Arial" w:hAnsi="Arial" w:cs="Arial"/>
              </w:rPr>
            </w:pPr>
          </w:p>
          <w:p w14:paraId="061FFAB1" w14:textId="77777777" w:rsidR="00A46E14" w:rsidRDefault="00A46E14" w:rsidP="0026461F">
            <w:pPr>
              <w:rPr>
                <w:rFonts w:ascii="Arial" w:hAnsi="Arial" w:cs="Arial"/>
              </w:rPr>
            </w:pPr>
          </w:p>
          <w:p w14:paraId="3B6B2484" w14:textId="77777777" w:rsidR="00A46E14" w:rsidRDefault="00A46E14" w:rsidP="0026461F">
            <w:pPr>
              <w:rPr>
                <w:rFonts w:ascii="Arial" w:hAnsi="Arial" w:cs="Arial"/>
              </w:rPr>
            </w:pPr>
          </w:p>
          <w:p w14:paraId="6C372C0D" w14:textId="77777777" w:rsidR="00A46E14" w:rsidRDefault="00A46E14" w:rsidP="0026461F">
            <w:pPr>
              <w:rPr>
                <w:rFonts w:ascii="Arial" w:hAnsi="Arial" w:cs="Arial"/>
              </w:rPr>
            </w:pPr>
          </w:p>
          <w:p w14:paraId="2CD0DD6F" w14:textId="77777777" w:rsidR="00A46E14" w:rsidRDefault="00A46E14" w:rsidP="0026461F">
            <w:pPr>
              <w:rPr>
                <w:rFonts w:ascii="Arial" w:hAnsi="Arial" w:cs="Arial"/>
              </w:rPr>
            </w:pPr>
          </w:p>
          <w:p w14:paraId="1A12DC8C" w14:textId="77777777" w:rsidR="00A46E14" w:rsidRDefault="00A46E14" w:rsidP="0026461F">
            <w:pPr>
              <w:rPr>
                <w:rFonts w:ascii="Arial" w:hAnsi="Arial" w:cs="Arial"/>
              </w:rPr>
            </w:pPr>
          </w:p>
          <w:p w14:paraId="001F7E83" w14:textId="77777777" w:rsidR="00A46E14" w:rsidRDefault="00A46E14" w:rsidP="0026461F">
            <w:pPr>
              <w:rPr>
                <w:rFonts w:ascii="Arial" w:hAnsi="Arial" w:cs="Arial"/>
              </w:rPr>
            </w:pPr>
          </w:p>
          <w:p w14:paraId="1D34CC77" w14:textId="77777777" w:rsidR="00A46E14" w:rsidRDefault="00A46E14" w:rsidP="0026461F">
            <w:pPr>
              <w:rPr>
                <w:rFonts w:ascii="Arial" w:hAnsi="Arial" w:cs="Arial"/>
              </w:rPr>
            </w:pPr>
          </w:p>
          <w:p w14:paraId="1ABBE2B6" w14:textId="77777777" w:rsidR="00A46E14" w:rsidRDefault="00A46E14" w:rsidP="0026461F">
            <w:pPr>
              <w:rPr>
                <w:rFonts w:ascii="Arial" w:hAnsi="Arial" w:cs="Arial"/>
              </w:rPr>
            </w:pPr>
          </w:p>
          <w:p w14:paraId="3D336F65" w14:textId="77777777" w:rsidR="00A46E14" w:rsidRDefault="00A46E14" w:rsidP="0026461F">
            <w:pPr>
              <w:rPr>
                <w:rFonts w:ascii="Arial" w:hAnsi="Arial" w:cs="Arial"/>
              </w:rPr>
            </w:pPr>
          </w:p>
          <w:p w14:paraId="7156D99B" w14:textId="77777777" w:rsidR="00A46E14" w:rsidRDefault="00A46E14" w:rsidP="0026461F">
            <w:pPr>
              <w:rPr>
                <w:rFonts w:ascii="Arial" w:hAnsi="Arial" w:cs="Arial"/>
              </w:rPr>
            </w:pPr>
          </w:p>
          <w:p w14:paraId="55C19A95" w14:textId="77777777" w:rsidR="00A46E14" w:rsidRDefault="00A46E14" w:rsidP="0026461F">
            <w:pPr>
              <w:rPr>
                <w:rFonts w:ascii="Arial" w:hAnsi="Arial" w:cs="Arial"/>
              </w:rPr>
            </w:pPr>
          </w:p>
          <w:p w14:paraId="5C9FB921" w14:textId="77777777" w:rsidR="00A46E14" w:rsidRDefault="00A46E14" w:rsidP="0026461F">
            <w:pPr>
              <w:rPr>
                <w:rFonts w:ascii="Arial" w:hAnsi="Arial" w:cs="Arial"/>
              </w:rPr>
            </w:pPr>
          </w:p>
          <w:p w14:paraId="44F5A652" w14:textId="77777777" w:rsidR="00A46E14" w:rsidRDefault="00A46E14" w:rsidP="0026461F">
            <w:pPr>
              <w:rPr>
                <w:rFonts w:ascii="Arial" w:hAnsi="Arial" w:cs="Arial"/>
              </w:rPr>
            </w:pPr>
          </w:p>
          <w:p w14:paraId="07D20B94" w14:textId="77777777" w:rsidR="00A46E14" w:rsidRDefault="00A46E14" w:rsidP="0026461F">
            <w:pPr>
              <w:rPr>
                <w:rFonts w:ascii="Arial" w:hAnsi="Arial" w:cs="Arial"/>
              </w:rPr>
            </w:pPr>
          </w:p>
          <w:p w14:paraId="10EC2848" w14:textId="77777777" w:rsidR="00A46E14" w:rsidRDefault="00A46E14" w:rsidP="0026461F">
            <w:pPr>
              <w:rPr>
                <w:rFonts w:ascii="Arial" w:hAnsi="Arial" w:cs="Arial"/>
              </w:rPr>
            </w:pPr>
          </w:p>
          <w:p w14:paraId="6CBE4C09" w14:textId="77777777" w:rsidR="00A46E14" w:rsidRDefault="00A46E14" w:rsidP="0026461F">
            <w:pPr>
              <w:rPr>
                <w:rFonts w:ascii="Arial" w:hAnsi="Arial" w:cs="Arial"/>
              </w:rPr>
            </w:pPr>
          </w:p>
          <w:p w14:paraId="212B5612" w14:textId="77777777" w:rsidR="00A46E14" w:rsidRDefault="00A46E14" w:rsidP="0026461F">
            <w:pPr>
              <w:rPr>
                <w:rFonts w:ascii="Arial" w:hAnsi="Arial" w:cs="Arial"/>
              </w:rPr>
            </w:pPr>
          </w:p>
          <w:p w14:paraId="7164248A" w14:textId="77777777" w:rsidR="00A46E14" w:rsidRDefault="00A46E14" w:rsidP="0026461F">
            <w:pPr>
              <w:rPr>
                <w:rFonts w:ascii="Arial" w:hAnsi="Arial" w:cs="Arial"/>
              </w:rPr>
            </w:pPr>
          </w:p>
          <w:p w14:paraId="447E7BAE" w14:textId="77777777" w:rsidR="00A46E14" w:rsidRDefault="00A46E14" w:rsidP="0026461F">
            <w:pPr>
              <w:rPr>
                <w:rFonts w:ascii="Arial" w:hAnsi="Arial" w:cs="Arial"/>
              </w:rPr>
            </w:pPr>
          </w:p>
          <w:p w14:paraId="2EDCF51C" w14:textId="77777777" w:rsidR="00A46E14" w:rsidRDefault="00A46E14" w:rsidP="0026461F">
            <w:pPr>
              <w:rPr>
                <w:rFonts w:ascii="Arial" w:hAnsi="Arial" w:cs="Arial"/>
              </w:rPr>
            </w:pPr>
          </w:p>
          <w:p w14:paraId="2B7E8AA4" w14:textId="77777777" w:rsidR="00A46E14" w:rsidRDefault="00A46E14" w:rsidP="0026461F">
            <w:pPr>
              <w:rPr>
                <w:rFonts w:ascii="Arial" w:hAnsi="Arial" w:cs="Arial"/>
              </w:rPr>
            </w:pPr>
          </w:p>
          <w:p w14:paraId="09E6FE2C" w14:textId="77777777" w:rsidR="00A46E14" w:rsidRDefault="00A46E14" w:rsidP="0026461F">
            <w:pPr>
              <w:rPr>
                <w:rFonts w:ascii="Arial" w:hAnsi="Arial" w:cs="Arial"/>
              </w:rPr>
            </w:pPr>
          </w:p>
          <w:p w14:paraId="2253D474" w14:textId="77777777" w:rsidR="00A46E14" w:rsidRDefault="00A46E14" w:rsidP="0026461F">
            <w:pPr>
              <w:rPr>
                <w:rFonts w:ascii="Arial" w:hAnsi="Arial" w:cs="Arial"/>
              </w:rPr>
            </w:pPr>
          </w:p>
          <w:p w14:paraId="70600A3D" w14:textId="77777777" w:rsidR="00A46E14" w:rsidRDefault="00A46E14" w:rsidP="0026461F">
            <w:pPr>
              <w:rPr>
                <w:rFonts w:ascii="Arial" w:hAnsi="Arial" w:cs="Arial"/>
              </w:rPr>
            </w:pPr>
          </w:p>
          <w:p w14:paraId="5344FB2C" w14:textId="77777777" w:rsidR="00A46E14" w:rsidRDefault="00A46E14" w:rsidP="0026461F">
            <w:pPr>
              <w:rPr>
                <w:rFonts w:ascii="Arial" w:hAnsi="Arial" w:cs="Arial"/>
              </w:rPr>
            </w:pPr>
          </w:p>
          <w:p w14:paraId="668BFB0E" w14:textId="77777777" w:rsidR="00A46E14" w:rsidRDefault="00A46E14" w:rsidP="0026461F">
            <w:pPr>
              <w:rPr>
                <w:rFonts w:ascii="Arial" w:hAnsi="Arial" w:cs="Arial"/>
              </w:rPr>
            </w:pPr>
          </w:p>
          <w:p w14:paraId="41E21B1C" w14:textId="7F33AEDE" w:rsidR="00A46E14" w:rsidRDefault="00A46E14" w:rsidP="0026461F">
            <w:pPr>
              <w:rPr>
                <w:rFonts w:ascii="Arial" w:hAnsi="Arial" w:cs="Arial"/>
              </w:rPr>
            </w:pPr>
            <w:r>
              <w:rPr>
                <w:rFonts w:ascii="Arial" w:hAnsi="Arial" w:cs="Arial"/>
              </w:rPr>
              <w:t>PG</w:t>
            </w:r>
          </w:p>
          <w:p w14:paraId="463D6B19" w14:textId="77777777" w:rsidR="00A46E14" w:rsidRDefault="00A46E14" w:rsidP="0026461F">
            <w:pPr>
              <w:rPr>
                <w:rFonts w:ascii="Arial" w:hAnsi="Arial" w:cs="Arial"/>
              </w:rPr>
            </w:pPr>
          </w:p>
          <w:p w14:paraId="5892BDDE" w14:textId="77777777" w:rsidR="00A46E14" w:rsidRDefault="00A46E14" w:rsidP="0026461F">
            <w:pPr>
              <w:rPr>
                <w:rFonts w:ascii="Arial" w:hAnsi="Arial" w:cs="Arial"/>
              </w:rPr>
            </w:pPr>
          </w:p>
          <w:p w14:paraId="384D29FC" w14:textId="77777777" w:rsidR="00DA703C" w:rsidRDefault="00DA703C" w:rsidP="0026461F">
            <w:pPr>
              <w:rPr>
                <w:rFonts w:ascii="Arial" w:hAnsi="Arial" w:cs="Arial"/>
              </w:rPr>
            </w:pPr>
          </w:p>
          <w:p w14:paraId="4441EF25" w14:textId="77777777" w:rsidR="00DA703C" w:rsidRDefault="00DA703C" w:rsidP="0026461F">
            <w:pPr>
              <w:rPr>
                <w:rFonts w:ascii="Arial" w:hAnsi="Arial" w:cs="Arial"/>
              </w:rPr>
            </w:pPr>
          </w:p>
          <w:p w14:paraId="7486A5C8" w14:textId="3FD70388" w:rsidR="00DA703C" w:rsidRPr="00C363E7" w:rsidRDefault="00DA703C" w:rsidP="0026461F">
            <w:pPr>
              <w:rPr>
                <w:rFonts w:ascii="Arial" w:hAnsi="Arial" w:cs="Arial"/>
              </w:rPr>
            </w:pPr>
            <w:r>
              <w:rPr>
                <w:rFonts w:ascii="Arial" w:hAnsi="Arial" w:cs="Arial"/>
              </w:rPr>
              <w:t>PG</w:t>
            </w:r>
          </w:p>
        </w:tc>
      </w:tr>
      <w:tr w:rsidR="0026461F" w:rsidRPr="00C363E7" w14:paraId="7F9E4BC9" w14:textId="77777777" w:rsidTr="00F562AF">
        <w:tc>
          <w:tcPr>
            <w:tcW w:w="558" w:type="dxa"/>
          </w:tcPr>
          <w:p w14:paraId="5B89EA03" w14:textId="77777777" w:rsidR="0026461F" w:rsidRPr="004F056B" w:rsidRDefault="00004547" w:rsidP="0026461F">
            <w:pPr>
              <w:rPr>
                <w:rFonts w:ascii="Arial" w:hAnsi="Arial" w:cs="Arial"/>
                <w:b/>
                <w:bCs/>
              </w:rPr>
            </w:pPr>
            <w:r w:rsidRPr="004F056B">
              <w:rPr>
                <w:rFonts w:ascii="Arial" w:hAnsi="Arial" w:cs="Arial"/>
                <w:b/>
                <w:bCs/>
              </w:rPr>
              <w:lastRenderedPageBreak/>
              <w:t>7</w:t>
            </w:r>
            <w:r w:rsidR="002A5921" w:rsidRPr="004F056B">
              <w:rPr>
                <w:rFonts w:ascii="Arial" w:hAnsi="Arial" w:cs="Arial"/>
                <w:b/>
                <w:bCs/>
              </w:rPr>
              <w:t>.</w:t>
            </w:r>
          </w:p>
        </w:tc>
        <w:tc>
          <w:tcPr>
            <w:tcW w:w="8462" w:type="dxa"/>
          </w:tcPr>
          <w:p w14:paraId="57A40FA3" w14:textId="77777777" w:rsidR="005E6DF7" w:rsidRDefault="004F056B" w:rsidP="00D815EE">
            <w:pPr>
              <w:rPr>
                <w:rFonts w:ascii="Arial" w:hAnsi="Arial" w:cs="Arial"/>
                <w:b/>
              </w:rPr>
            </w:pPr>
            <w:r>
              <w:rPr>
                <w:rFonts w:ascii="Arial" w:hAnsi="Arial" w:cs="Arial"/>
                <w:b/>
              </w:rPr>
              <w:t>Selective Licensing brief update.</w:t>
            </w:r>
          </w:p>
          <w:p w14:paraId="481683CF" w14:textId="77777777" w:rsidR="006D4628" w:rsidRDefault="006D4628" w:rsidP="00D815EE">
            <w:pPr>
              <w:rPr>
                <w:rFonts w:ascii="Arial" w:hAnsi="Arial" w:cs="Arial"/>
                <w:b/>
              </w:rPr>
            </w:pPr>
          </w:p>
          <w:p w14:paraId="710F1FBA" w14:textId="636E6F68" w:rsidR="006D4628" w:rsidRDefault="00F82E3C" w:rsidP="00D815EE">
            <w:pPr>
              <w:rPr>
                <w:rFonts w:ascii="Arial" w:hAnsi="Arial" w:cs="Arial"/>
                <w:bCs/>
              </w:rPr>
            </w:pPr>
            <w:r>
              <w:rPr>
                <w:rFonts w:ascii="Arial" w:hAnsi="Arial" w:cs="Arial"/>
                <w:bCs/>
              </w:rPr>
              <w:t>P</w:t>
            </w:r>
            <w:r w:rsidR="00DA703C">
              <w:rPr>
                <w:rFonts w:ascii="Arial" w:hAnsi="Arial" w:cs="Arial"/>
                <w:bCs/>
              </w:rPr>
              <w:t>G</w:t>
            </w:r>
            <w:r>
              <w:rPr>
                <w:rFonts w:ascii="Arial" w:hAnsi="Arial" w:cs="Arial"/>
                <w:bCs/>
              </w:rPr>
              <w:t xml:space="preserve"> went through the report.  The Forum was concerned that </w:t>
            </w:r>
            <w:r w:rsidR="00DA703C">
              <w:rPr>
                <w:rFonts w:ascii="Arial" w:hAnsi="Arial" w:cs="Arial"/>
                <w:bCs/>
              </w:rPr>
              <w:t xml:space="preserve">only </w:t>
            </w:r>
            <w:r>
              <w:rPr>
                <w:rFonts w:ascii="Arial" w:hAnsi="Arial" w:cs="Arial"/>
                <w:bCs/>
              </w:rPr>
              <w:t xml:space="preserve">26% </w:t>
            </w:r>
            <w:r w:rsidR="00A46E14">
              <w:rPr>
                <w:rFonts w:ascii="Arial" w:hAnsi="Arial" w:cs="Arial"/>
                <w:bCs/>
              </w:rPr>
              <w:t xml:space="preserve">of licenses were completed </w:t>
            </w:r>
            <w:r w:rsidR="00DA703C">
              <w:rPr>
                <w:rFonts w:ascii="Arial" w:hAnsi="Arial" w:cs="Arial"/>
                <w:bCs/>
              </w:rPr>
              <w:t>against a</w:t>
            </w:r>
            <w:r w:rsidR="00A46E14">
              <w:rPr>
                <w:rFonts w:ascii="Arial" w:hAnsi="Arial" w:cs="Arial"/>
                <w:bCs/>
              </w:rPr>
              <w:t xml:space="preserve"> target </w:t>
            </w:r>
            <w:r w:rsidR="00DA703C">
              <w:rPr>
                <w:rFonts w:ascii="Arial" w:hAnsi="Arial" w:cs="Arial"/>
                <w:bCs/>
              </w:rPr>
              <w:t>of</w:t>
            </w:r>
            <w:r w:rsidR="00A46E14">
              <w:rPr>
                <w:rFonts w:ascii="Arial" w:hAnsi="Arial" w:cs="Arial"/>
                <w:bCs/>
              </w:rPr>
              <w:t xml:space="preserve"> 50%.  P</w:t>
            </w:r>
            <w:r w:rsidR="00DA703C">
              <w:rPr>
                <w:rFonts w:ascii="Arial" w:hAnsi="Arial" w:cs="Arial"/>
                <w:bCs/>
              </w:rPr>
              <w:t>G</w:t>
            </w:r>
            <w:r w:rsidR="00A46E14">
              <w:rPr>
                <w:rFonts w:ascii="Arial" w:hAnsi="Arial" w:cs="Arial"/>
                <w:bCs/>
              </w:rPr>
              <w:t xml:space="preserve"> </w:t>
            </w:r>
            <w:r w:rsidR="00DA703C">
              <w:rPr>
                <w:rFonts w:ascii="Arial" w:hAnsi="Arial" w:cs="Arial"/>
                <w:bCs/>
              </w:rPr>
              <w:t xml:space="preserve">agreed </w:t>
            </w:r>
            <w:r w:rsidR="00A46E14">
              <w:rPr>
                <w:rFonts w:ascii="Arial" w:hAnsi="Arial" w:cs="Arial"/>
                <w:bCs/>
              </w:rPr>
              <w:t xml:space="preserve">to bring </w:t>
            </w:r>
            <w:r w:rsidR="00DA703C">
              <w:rPr>
                <w:rFonts w:ascii="Arial" w:hAnsi="Arial" w:cs="Arial"/>
                <w:bCs/>
              </w:rPr>
              <w:t xml:space="preserve">an </w:t>
            </w:r>
            <w:r w:rsidR="00A46E14">
              <w:rPr>
                <w:rFonts w:ascii="Arial" w:hAnsi="Arial" w:cs="Arial"/>
                <w:bCs/>
              </w:rPr>
              <w:t xml:space="preserve">explanation to </w:t>
            </w:r>
            <w:r w:rsidR="00DA703C">
              <w:rPr>
                <w:rFonts w:ascii="Arial" w:hAnsi="Arial" w:cs="Arial"/>
                <w:bCs/>
              </w:rPr>
              <w:t xml:space="preserve">the </w:t>
            </w:r>
            <w:r w:rsidR="00A46E14">
              <w:rPr>
                <w:rFonts w:ascii="Arial" w:hAnsi="Arial" w:cs="Arial"/>
                <w:bCs/>
              </w:rPr>
              <w:t>next meeting.</w:t>
            </w:r>
          </w:p>
          <w:p w14:paraId="6523B2BA" w14:textId="77777777" w:rsidR="00A46E14" w:rsidRDefault="00A46E14" w:rsidP="00D815EE">
            <w:pPr>
              <w:rPr>
                <w:rFonts w:ascii="Arial" w:hAnsi="Arial" w:cs="Arial"/>
                <w:bCs/>
              </w:rPr>
            </w:pPr>
          </w:p>
          <w:p w14:paraId="15C8C514" w14:textId="04EE94D4" w:rsidR="00A46E14" w:rsidRPr="006D4628" w:rsidRDefault="00A46E14" w:rsidP="00D815EE">
            <w:pPr>
              <w:rPr>
                <w:rFonts w:ascii="Arial" w:hAnsi="Arial" w:cs="Arial"/>
                <w:bCs/>
              </w:rPr>
            </w:pPr>
            <w:r>
              <w:rPr>
                <w:rFonts w:ascii="Arial" w:hAnsi="Arial" w:cs="Arial"/>
                <w:bCs/>
              </w:rPr>
              <w:t>V</w:t>
            </w:r>
            <w:r w:rsidR="00DA703C">
              <w:rPr>
                <w:rFonts w:ascii="Arial" w:hAnsi="Arial" w:cs="Arial"/>
                <w:bCs/>
              </w:rPr>
              <w:t>R</w:t>
            </w:r>
            <w:r>
              <w:rPr>
                <w:rFonts w:ascii="Arial" w:hAnsi="Arial" w:cs="Arial"/>
                <w:bCs/>
              </w:rPr>
              <w:t xml:space="preserve"> </w:t>
            </w:r>
            <w:r w:rsidR="00DA703C">
              <w:rPr>
                <w:rFonts w:ascii="Arial" w:hAnsi="Arial" w:cs="Arial"/>
                <w:bCs/>
              </w:rPr>
              <w:t xml:space="preserve">raised </w:t>
            </w:r>
            <w:r>
              <w:rPr>
                <w:rFonts w:ascii="Arial" w:hAnsi="Arial" w:cs="Arial"/>
                <w:bCs/>
              </w:rPr>
              <w:t xml:space="preserve">concern regarding </w:t>
            </w:r>
            <w:r w:rsidR="00DA703C">
              <w:rPr>
                <w:rFonts w:ascii="Arial" w:hAnsi="Arial" w:cs="Arial"/>
                <w:bCs/>
              </w:rPr>
              <w:t>a property on</w:t>
            </w:r>
            <w:r>
              <w:rPr>
                <w:rFonts w:ascii="Arial" w:hAnsi="Arial" w:cs="Arial"/>
                <w:bCs/>
              </w:rPr>
              <w:t xml:space="preserve"> Lyndhurst Road</w:t>
            </w:r>
            <w:r w:rsidR="00DA703C">
              <w:rPr>
                <w:rFonts w:ascii="Arial" w:hAnsi="Arial" w:cs="Arial"/>
                <w:bCs/>
              </w:rPr>
              <w:t xml:space="preserve">. The details where discussed and </w:t>
            </w:r>
            <w:r>
              <w:rPr>
                <w:rFonts w:ascii="Arial" w:hAnsi="Arial" w:cs="Arial"/>
                <w:bCs/>
              </w:rPr>
              <w:t>P</w:t>
            </w:r>
            <w:r w:rsidR="00DA703C">
              <w:rPr>
                <w:rFonts w:ascii="Arial" w:hAnsi="Arial" w:cs="Arial"/>
                <w:bCs/>
              </w:rPr>
              <w:t>G</w:t>
            </w:r>
            <w:r>
              <w:rPr>
                <w:rFonts w:ascii="Arial" w:hAnsi="Arial" w:cs="Arial"/>
                <w:bCs/>
              </w:rPr>
              <w:t xml:space="preserve"> </w:t>
            </w:r>
            <w:r w:rsidR="00DA703C">
              <w:rPr>
                <w:rFonts w:ascii="Arial" w:hAnsi="Arial" w:cs="Arial"/>
                <w:bCs/>
              </w:rPr>
              <w:t>agreed to investigate</w:t>
            </w:r>
            <w:r>
              <w:rPr>
                <w:rFonts w:ascii="Arial" w:hAnsi="Arial" w:cs="Arial"/>
                <w:bCs/>
              </w:rPr>
              <w:t>.</w:t>
            </w:r>
          </w:p>
          <w:p w14:paraId="20F23228" w14:textId="77777777" w:rsidR="004F056B" w:rsidRDefault="004F056B" w:rsidP="00D815EE">
            <w:pPr>
              <w:rPr>
                <w:rFonts w:ascii="Arial" w:hAnsi="Arial" w:cs="Arial"/>
                <w:b/>
              </w:rPr>
            </w:pPr>
          </w:p>
          <w:p w14:paraId="422D8369" w14:textId="189888A1" w:rsidR="004F056B" w:rsidRPr="00C363E7" w:rsidRDefault="004F056B" w:rsidP="00D815EE">
            <w:pPr>
              <w:rPr>
                <w:rFonts w:ascii="Arial" w:hAnsi="Arial" w:cs="Arial"/>
                <w:b/>
              </w:rPr>
            </w:pPr>
          </w:p>
        </w:tc>
        <w:tc>
          <w:tcPr>
            <w:tcW w:w="614" w:type="dxa"/>
          </w:tcPr>
          <w:p w14:paraId="322FF6D0" w14:textId="77777777" w:rsidR="0026461F" w:rsidRDefault="0026461F" w:rsidP="0026461F">
            <w:pPr>
              <w:rPr>
                <w:rFonts w:ascii="Arial" w:hAnsi="Arial" w:cs="Arial"/>
              </w:rPr>
            </w:pPr>
          </w:p>
          <w:p w14:paraId="5DCD9E96" w14:textId="77777777" w:rsidR="00A46E14" w:rsidRDefault="00A46E14" w:rsidP="0026461F">
            <w:pPr>
              <w:rPr>
                <w:rFonts w:ascii="Arial" w:hAnsi="Arial" w:cs="Arial"/>
              </w:rPr>
            </w:pPr>
          </w:p>
          <w:p w14:paraId="0D4A0BDD" w14:textId="77777777" w:rsidR="00A46E14" w:rsidRDefault="00A46E14" w:rsidP="0026461F">
            <w:pPr>
              <w:rPr>
                <w:rFonts w:ascii="Arial" w:hAnsi="Arial" w:cs="Arial"/>
              </w:rPr>
            </w:pPr>
          </w:p>
          <w:p w14:paraId="6ACB301A" w14:textId="77777777" w:rsidR="00A46E14" w:rsidRDefault="00A46E14" w:rsidP="0026461F">
            <w:pPr>
              <w:rPr>
                <w:rFonts w:ascii="Arial" w:hAnsi="Arial" w:cs="Arial"/>
              </w:rPr>
            </w:pPr>
            <w:r>
              <w:rPr>
                <w:rFonts w:ascii="Arial" w:hAnsi="Arial" w:cs="Arial"/>
              </w:rPr>
              <w:t>PG</w:t>
            </w:r>
          </w:p>
          <w:p w14:paraId="1A73FEC4" w14:textId="77777777" w:rsidR="00A46E14" w:rsidRDefault="00A46E14" w:rsidP="0026461F">
            <w:pPr>
              <w:rPr>
                <w:rFonts w:ascii="Arial" w:hAnsi="Arial" w:cs="Arial"/>
              </w:rPr>
            </w:pPr>
          </w:p>
          <w:p w14:paraId="24741D33" w14:textId="77777777" w:rsidR="00A46E14" w:rsidRDefault="00A46E14" w:rsidP="0026461F">
            <w:pPr>
              <w:rPr>
                <w:rFonts w:ascii="Arial" w:hAnsi="Arial" w:cs="Arial"/>
              </w:rPr>
            </w:pPr>
          </w:p>
          <w:p w14:paraId="67173021" w14:textId="75F1888B" w:rsidR="00A46E14" w:rsidRPr="00C363E7" w:rsidRDefault="00A46E14" w:rsidP="0026461F">
            <w:pPr>
              <w:rPr>
                <w:rFonts w:ascii="Arial" w:hAnsi="Arial" w:cs="Arial"/>
              </w:rPr>
            </w:pPr>
            <w:r>
              <w:rPr>
                <w:rFonts w:ascii="Arial" w:hAnsi="Arial" w:cs="Arial"/>
              </w:rPr>
              <w:t>PG</w:t>
            </w:r>
          </w:p>
        </w:tc>
      </w:tr>
      <w:tr w:rsidR="00307C02" w:rsidRPr="00C363E7" w14:paraId="7BBFCEE7" w14:textId="77777777" w:rsidTr="00F562AF">
        <w:tc>
          <w:tcPr>
            <w:tcW w:w="558" w:type="dxa"/>
          </w:tcPr>
          <w:p w14:paraId="76CE4A23" w14:textId="6C342047" w:rsidR="00307C02" w:rsidRPr="004F056B" w:rsidRDefault="004F056B" w:rsidP="0026461F">
            <w:pPr>
              <w:rPr>
                <w:rFonts w:ascii="Arial" w:hAnsi="Arial" w:cs="Arial"/>
                <w:b/>
                <w:bCs/>
              </w:rPr>
            </w:pPr>
            <w:r>
              <w:rPr>
                <w:rFonts w:ascii="Arial" w:hAnsi="Arial" w:cs="Arial"/>
                <w:b/>
                <w:bCs/>
              </w:rPr>
              <w:t>8.</w:t>
            </w:r>
          </w:p>
        </w:tc>
        <w:tc>
          <w:tcPr>
            <w:tcW w:w="8462" w:type="dxa"/>
          </w:tcPr>
          <w:p w14:paraId="6A736528" w14:textId="77777777" w:rsidR="00DA703C" w:rsidRDefault="004F056B" w:rsidP="001C1D38">
            <w:pPr>
              <w:rPr>
                <w:rFonts w:ascii="Arial" w:hAnsi="Arial" w:cs="Arial"/>
                <w:b/>
              </w:rPr>
            </w:pPr>
            <w:r>
              <w:rPr>
                <w:rFonts w:ascii="Arial" w:hAnsi="Arial" w:cs="Arial"/>
                <w:b/>
              </w:rPr>
              <w:t>Housing Standards brief update.</w:t>
            </w:r>
          </w:p>
          <w:p w14:paraId="60177D32" w14:textId="77777777" w:rsidR="00DA703C" w:rsidRDefault="00DA703C" w:rsidP="001C1D38">
            <w:pPr>
              <w:rPr>
                <w:rFonts w:ascii="Arial" w:hAnsi="Arial" w:cs="Arial"/>
                <w:b/>
              </w:rPr>
            </w:pPr>
          </w:p>
          <w:p w14:paraId="16A6AAF2" w14:textId="0205809C" w:rsidR="00585591" w:rsidRPr="00DA703C" w:rsidRDefault="00DA703C" w:rsidP="001C1D38">
            <w:pPr>
              <w:rPr>
                <w:rFonts w:ascii="Arial" w:hAnsi="Arial" w:cs="Arial"/>
                <w:b/>
              </w:rPr>
            </w:pPr>
            <w:r>
              <w:rPr>
                <w:rFonts w:ascii="Arial" w:hAnsi="Arial" w:cs="Arial"/>
                <w:bCs/>
              </w:rPr>
              <w:t>It was suggested that</w:t>
            </w:r>
            <w:r w:rsidR="00A46E14">
              <w:rPr>
                <w:rFonts w:ascii="Arial" w:hAnsi="Arial" w:cs="Arial"/>
                <w:bCs/>
              </w:rPr>
              <w:t xml:space="preserve"> the report </w:t>
            </w:r>
            <w:r>
              <w:rPr>
                <w:rFonts w:ascii="Arial" w:hAnsi="Arial" w:cs="Arial"/>
                <w:bCs/>
              </w:rPr>
              <w:t>could include a more granular analysis</w:t>
            </w:r>
            <w:r w:rsidR="00A46E14">
              <w:rPr>
                <w:rFonts w:ascii="Arial" w:hAnsi="Arial" w:cs="Arial"/>
                <w:bCs/>
              </w:rPr>
              <w:t xml:space="preserve"> of </w:t>
            </w:r>
            <w:r>
              <w:rPr>
                <w:rFonts w:ascii="Arial" w:hAnsi="Arial" w:cs="Arial"/>
                <w:bCs/>
              </w:rPr>
              <w:t xml:space="preserve">outstanding </w:t>
            </w:r>
            <w:r w:rsidR="00A46E14">
              <w:rPr>
                <w:rFonts w:ascii="Arial" w:hAnsi="Arial" w:cs="Arial"/>
                <w:bCs/>
              </w:rPr>
              <w:t>disrepair</w:t>
            </w:r>
            <w:r>
              <w:rPr>
                <w:rFonts w:ascii="Arial" w:hAnsi="Arial" w:cs="Arial"/>
                <w:bCs/>
              </w:rPr>
              <w:t xml:space="preserve"> cases to help the Forum better understand the length of time cases can remain open and why. PG agreed to look into how this might be achieved and report back to the Forum</w:t>
            </w:r>
          </w:p>
          <w:p w14:paraId="7806F7CD" w14:textId="77777777" w:rsidR="0003389B" w:rsidRDefault="0003389B" w:rsidP="001C1D38">
            <w:pPr>
              <w:rPr>
                <w:rFonts w:ascii="Arial" w:hAnsi="Arial" w:cs="Arial"/>
                <w:b/>
              </w:rPr>
            </w:pPr>
          </w:p>
          <w:p w14:paraId="79457AE3" w14:textId="7465845C" w:rsidR="00043F54" w:rsidRPr="00C363E7" w:rsidRDefault="00D815EE" w:rsidP="0003389B">
            <w:pPr>
              <w:rPr>
                <w:rFonts w:ascii="Arial" w:hAnsi="Arial" w:cs="Arial"/>
              </w:rPr>
            </w:pPr>
            <w:r>
              <w:t> </w:t>
            </w:r>
          </w:p>
        </w:tc>
        <w:tc>
          <w:tcPr>
            <w:tcW w:w="614" w:type="dxa"/>
          </w:tcPr>
          <w:p w14:paraId="63191EF5" w14:textId="77777777" w:rsidR="00307C02" w:rsidRDefault="00307C02" w:rsidP="0026461F">
            <w:pPr>
              <w:rPr>
                <w:rFonts w:ascii="Arial" w:hAnsi="Arial" w:cs="Arial"/>
              </w:rPr>
            </w:pPr>
          </w:p>
          <w:p w14:paraId="14F3FC8E" w14:textId="77777777" w:rsidR="00A46E14" w:rsidRDefault="00A46E14" w:rsidP="0026461F">
            <w:pPr>
              <w:rPr>
                <w:rFonts w:ascii="Arial" w:hAnsi="Arial" w:cs="Arial"/>
              </w:rPr>
            </w:pPr>
          </w:p>
          <w:p w14:paraId="798844AE" w14:textId="1C73E966" w:rsidR="00A46E14" w:rsidRPr="00C363E7" w:rsidRDefault="00A46E14" w:rsidP="0026461F">
            <w:pPr>
              <w:rPr>
                <w:rFonts w:ascii="Arial" w:hAnsi="Arial" w:cs="Arial"/>
              </w:rPr>
            </w:pPr>
            <w:r>
              <w:rPr>
                <w:rFonts w:ascii="Arial" w:hAnsi="Arial" w:cs="Arial"/>
              </w:rPr>
              <w:t>PG</w:t>
            </w:r>
          </w:p>
        </w:tc>
      </w:tr>
      <w:tr w:rsidR="00E35785" w:rsidRPr="004F4EEC" w14:paraId="2B0F10DB" w14:textId="77777777" w:rsidTr="00A46E14">
        <w:trPr>
          <w:trHeight w:val="1347"/>
        </w:trPr>
        <w:tc>
          <w:tcPr>
            <w:tcW w:w="558" w:type="dxa"/>
          </w:tcPr>
          <w:p w14:paraId="08717253" w14:textId="77777777" w:rsidR="00E35785" w:rsidRPr="004F056B" w:rsidRDefault="00E35785" w:rsidP="0026461F">
            <w:pPr>
              <w:rPr>
                <w:rFonts w:ascii="Arial" w:hAnsi="Arial" w:cs="Arial"/>
                <w:b/>
                <w:bCs/>
              </w:rPr>
            </w:pPr>
            <w:r w:rsidRPr="004F056B">
              <w:rPr>
                <w:rFonts w:ascii="Arial" w:hAnsi="Arial" w:cs="Arial"/>
                <w:b/>
                <w:bCs/>
              </w:rPr>
              <w:t>9.</w:t>
            </w:r>
          </w:p>
        </w:tc>
        <w:tc>
          <w:tcPr>
            <w:tcW w:w="8462" w:type="dxa"/>
          </w:tcPr>
          <w:p w14:paraId="6BC31EFE" w14:textId="7BDF22BF" w:rsidR="00E30625" w:rsidRDefault="00A46E14" w:rsidP="00F201D4">
            <w:pPr>
              <w:rPr>
                <w:rFonts w:ascii="Arial" w:hAnsi="Arial" w:cs="Arial"/>
                <w:b/>
              </w:rPr>
            </w:pPr>
            <w:r>
              <w:rPr>
                <w:rFonts w:ascii="Arial" w:hAnsi="Arial" w:cs="Arial"/>
                <w:b/>
              </w:rPr>
              <w:t>Dates of Meetings.</w:t>
            </w:r>
          </w:p>
          <w:p w14:paraId="7AADC780" w14:textId="77777777" w:rsidR="005E5A9E" w:rsidRDefault="005E5A9E" w:rsidP="00F201D4">
            <w:pPr>
              <w:rPr>
                <w:rFonts w:ascii="Arial" w:hAnsi="Arial" w:cs="Arial"/>
                <w:b/>
              </w:rPr>
            </w:pPr>
          </w:p>
          <w:p w14:paraId="54C94A5C" w14:textId="0129B2BC" w:rsidR="005E5A9E" w:rsidRPr="005E5A9E" w:rsidRDefault="005E5A9E" w:rsidP="00F201D4">
            <w:pPr>
              <w:rPr>
                <w:rFonts w:ascii="Arial" w:hAnsi="Arial" w:cs="Arial"/>
                <w:b/>
              </w:rPr>
            </w:pPr>
            <w:r>
              <w:rPr>
                <w:rFonts w:ascii="Arial" w:hAnsi="Arial" w:cs="Arial"/>
                <w:b/>
              </w:rPr>
              <w:t>Thursday 23</w:t>
            </w:r>
            <w:r w:rsidRPr="005E5A9E">
              <w:rPr>
                <w:rFonts w:ascii="Arial" w:hAnsi="Arial" w:cs="Arial"/>
                <w:b/>
                <w:vertAlign w:val="superscript"/>
              </w:rPr>
              <w:t>rd</w:t>
            </w:r>
            <w:r>
              <w:rPr>
                <w:rFonts w:ascii="Arial" w:hAnsi="Arial" w:cs="Arial"/>
                <w:b/>
              </w:rPr>
              <w:t xml:space="preserve"> April 2026 </w:t>
            </w:r>
            <w:r w:rsidRPr="005E5A9E">
              <w:rPr>
                <w:rFonts w:ascii="Arial" w:hAnsi="Arial" w:cs="Arial"/>
                <w:b/>
              </w:rPr>
              <w:t>– Reception Room 1.30pm to 3.30pm.</w:t>
            </w:r>
          </w:p>
          <w:p w14:paraId="0315BC1B" w14:textId="77777777" w:rsidR="005E5A9E" w:rsidRDefault="005E5A9E" w:rsidP="00F201D4">
            <w:pPr>
              <w:rPr>
                <w:rFonts w:ascii="Arial" w:hAnsi="Arial" w:cs="Arial"/>
                <w:bCs/>
              </w:rPr>
            </w:pPr>
          </w:p>
          <w:p w14:paraId="38448377" w14:textId="17F3E7F1" w:rsidR="005E5A9E" w:rsidRPr="005E5A9E" w:rsidRDefault="005E5A9E" w:rsidP="00F201D4">
            <w:pPr>
              <w:rPr>
                <w:rFonts w:ascii="Arial" w:hAnsi="Arial" w:cs="Arial"/>
                <w:bCs/>
              </w:rPr>
            </w:pPr>
            <w:r>
              <w:rPr>
                <w:rFonts w:ascii="Arial" w:hAnsi="Arial" w:cs="Arial"/>
                <w:bCs/>
              </w:rPr>
              <w:t>Further meetings to be agreed.</w:t>
            </w:r>
          </w:p>
          <w:p w14:paraId="1219A704" w14:textId="1D87BE42" w:rsidR="00762386" w:rsidRPr="004F4EEC" w:rsidRDefault="00762386" w:rsidP="004F056B">
            <w:pPr>
              <w:rPr>
                <w:rFonts w:ascii="Arial" w:hAnsi="Arial" w:cs="Arial"/>
                <w:bCs/>
              </w:rPr>
            </w:pPr>
          </w:p>
        </w:tc>
        <w:tc>
          <w:tcPr>
            <w:tcW w:w="614" w:type="dxa"/>
          </w:tcPr>
          <w:p w14:paraId="28CC8D8E" w14:textId="77777777" w:rsidR="00E35785" w:rsidRDefault="00E35785" w:rsidP="0026461F">
            <w:pPr>
              <w:rPr>
                <w:rFonts w:ascii="Arial" w:hAnsi="Arial" w:cs="Arial"/>
              </w:rPr>
            </w:pPr>
          </w:p>
          <w:p w14:paraId="429C2D21" w14:textId="77777777" w:rsidR="004F4EEC" w:rsidRDefault="004F4EEC" w:rsidP="0026461F">
            <w:pPr>
              <w:rPr>
                <w:rFonts w:ascii="Arial" w:hAnsi="Arial" w:cs="Arial"/>
              </w:rPr>
            </w:pPr>
          </w:p>
          <w:p w14:paraId="6726C30E" w14:textId="77777777" w:rsidR="00F95BAC" w:rsidRDefault="00F95BAC" w:rsidP="0026461F">
            <w:pPr>
              <w:rPr>
                <w:rFonts w:ascii="Arial" w:hAnsi="Arial" w:cs="Arial"/>
              </w:rPr>
            </w:pPr>
          </w:p>
          <w:p w14:paraId="431DD62C" w14:textId="77777777" w:rsidR="005E5A9E" w:rsidRDefault="005E5A9E" w:rsidP="0026461F">
            <w:pPr>
              <w:rPr>
                <w:rFonts w:ascii="Arial" w:hAnsi="Arial" w:cs="Arial"/>
              </w:rPr>
            </w:pPr>
          </w:p>
          <w:p w14:paraId="7D290E1B" w14:textId="1B4A999D" w:rsidR="005E5A9E" w:rsidRPr="004F4EEC" w:rsidRDefault="005E5A9E" w:rsidP="0026461F">
            <w:pPr>
              <w:rPr>
                <w:rFonts w:ascii="Arial" w:hAnsi="Arial" w:cs="Arial"/>
              </w:rPr>
            </w:pPr>
            <w:r>
              <w:rPr>
                <w:rFonts w:ascii="Arial" w:hAnsi="Arial" w:cs="Arial"/>
              </w:rPr>
              <w:t>All</w:t>
            </w:r>
          </w:p>
        </w:tc>
      </w:tr>
      <w:tr w:rsidR="001C1D38" w:rsidRPr="00C363E7" w14:paraId="54D6CC7B" w14:textId="77777777" w:rsidTr="00F562AF">
        <w:tc>
          <w:tcPr>
            <w:tcW w:w="558" w:type="dxa"/>
          </w:tcPr>
          <w:p w14:paraId="7C065C86" w14:textId="023A1DCD" w:rsidR="001C1D38" w:rsidRPr="004F056B" w:rsidRDefault="004F056B" w:rsidP="0026461F">
            <w:pPr>
              <w:rPr>
                <w:rFonts w:ascii="Arial" w:hAnsi="Arial" w:cs="Arial"/>
                <w:b/>
                <w:bCs/>
              </w:rPr>
            </w:pPr>
            <w:r>
              <w:rPr>
                <w:rFonts w:ascii="Arial" w:hAnsi="Arial" w:cs="Arial"/>
                <w:b/>
                <w:bCs/>
              </w:rPr>
              <w:lastRenderedPageBreak/>
              <w:t>10.</w:t>
            </w:r>
          </w:p>
        </w:tc>
        <w:tc>
          <w:tcPr>
            <w:tcW w:w="8462" w:type="dxa"/>
          </w:tcPr>
          <w:p w14:paraId="097C3C8B" w14:textId="77777777" w:rsidR="000B2F64" w:rsidRDefault="00A46E14" w:rsidP="00F241D2">
            <w:pPr>
              <w:rPr>
                <w:rFonts w:ascii="Arial" w:hAnsi="Arial" w:cs="Arial"/>
                <w:b/>
                <w:bCs/>
                <w:u w:val="single"/>
              </w:rPr>
            </w:pPr>
            <w:r w:rsidRPr="00A46E14">
              <w:rPr>
                <w:rFonts w:ascii="Arial" w:hAnsi="Arial" w:cs="Arial"/>
                <w:b/>
                <w:bCs/>
                <w:u w:val="single"/>
              </w:rPr>
              <w:t>AOB:</w:t>
            </w:r>
          </w:p>
          <w:p w14:paraId="5FDC8225" w14:textId="77777777" w:rsidR="00A46E14" w:rsidRDefault="00A46E14" w:rsidP="00F241D2">
            <w:pPr>
              <w:rPr>
                <w:rFonts w:ascii="Arial" w:hAnsi="Arial" w:cs="Arial"/>
                <w:b/>
                <w:bCs/>
                <w:u w:val="single"/>
              </w:rPr>
            </w:pPr>
          </w:p>
          <w:p w14:paraId="72813723" w14:textId="77777777" w:rsidR="00A46E14" w:rsidRDefault="00A46E14" w:rsidP="00F241D2">
            <w:pPr>
              <w:rPr>
                <w:rFonts w:ascii="Arial" w:hAnsi="Arial" w:cs="Arial"/>
              </w:rPr>
            </w:pPr>
            <w:r>
              <w:rPr>
                <w:rFonts w:ascii="Arial" w:hAnsi="Arial" w:cs="Arial"/>
              </w:rPr>
              <w:t>Landlord Meeting to be arranged Thursday 4</w:t>
            </w:r>
            <w:r w:rsidRPr="00A46E14">
              <w:rPr>
                <w:rFonts w:ascii="Arial" w:hAnsi="Arial" w:cs="Arial"/>
                <w:vertAlign w:val="superscript"/>
              </w:rPr>
              <w:t>th</w:t>
            </w:r>
            <w:r>
              <w:rPr>
                <w:rFonts w:ascii="Arial" w:hAnsi="Arial" w:cs="Arial"/>
              </w:rPr>
              <w:t xml:space="preserve"> June 2026 5.30pm to 7.30pm.</w:t>
            </w:r>
          </w:p>
          <w:p w14:paraId="6441422B" w14:textId="1DCC2AE5" w:rsidR="00A46E14" w:rsidRDefault="00A46E14" w:rsidP="00F241D2">
            <w:pPr>
              <w:rPr>
                <w:rFonts w:ascii="Arial" w:hAnsi="Arial" w:cs="Arial"/>
              </w:rPr>
            </w:pPr>
            <w:r>
              <w:rPr>
                <w:rFonts w:ascii="Arial" w:hAnsi="Arial" w:cs="Arial"/>
              </w:rPr>
              <w:t xml:space="preserve">Renters Rights to </w:t>
            </w:r>
            <w:r w:rsidR="00DA703C">
              <w:rPr>
                <w:rFonts w:ascii="Arial" w:hAnsi="Arial" w:cs="Arial"/>
              </w:rPr>
              <w:t>be the central topic for discussion.</w:t>
            </w:r>
          </w:p>
          <w:p w14:paraId="74362F23" w14:textId="77777777" w:rsidR="00A46E14" w:rsidRDefault="00A46E14" w:rsidP="00F241D2">
            <w:pPr>
              <w:rPr>
                <w:rFonts w:ascii="Arial" w:hAnsi="Arial" w:cs="Arial"/>
              </w:rPr>
            </w:pPr>
          </w:p>
          <w:p w14:paraId="00FC00CC" w14:textId="031245A5" w:rsidR="00A46E14" w:rsidRPr="00A46E14" w:rsidRDefault="00A46E14" w:rsidP="00F241D2">
            <w:pPr>
              <w:rPr>
                <w:rFonts w:ascii="Arial" w:hAnsi="Arial" w:cs="Arial"/>
              </w:rPr>
            </w:pPr>
          </w:p>
        </w:tc>
        <w:tc>
          <w:tcPr>
            <w:tcW w:w="614" w:type="dxa"/>
          </w:tcPr>
          <w:p w14:paraId="5EB74EBA" w14:textId="77777777" w:rsidR="001C1D38" w:rsidRPr="00C363E7" w:rsidRDefault="001C1D38" w:rsidP="0026461F">
            <w:pPr>
              <w:rPr>
                <w:rFonts w:ascii="Arial" w:hAnsi="Arial" w:cs="Arial"/>
              </w:rPr>
            </w:pPr>
          </w:p>
          <w:p w14:paraId="39540D63" w14:textId="77777777" w:rsidR="00881FB4" w:rsidRPr="00C363E7" w:rsidRDefault="00881FB4" w:rsidP="0026461F">
            <w:pPr>
              <w:rPr>
                <w:rFonts w:ascii="Arial" w:hAnsi="Arial" w:cs="Arial"/>
              </w:rPr>
            </w:pPr>
          </w:p>
          <w:p w14:paraId="68926FC5" w14:textId="77777777" w:rsidR="00881FB4" w:rsidRPr="00C363E7" w:rsidRDefault="00881FB4" w:rsidP="0026461F">
            <w:pPr>
              <w:rPr>
                <w:rFonts w:ascii="Arial" w:hAnsi="Arial" w:cs="Arial"/>
              </w:rPr>
            </w:pPr>
          </w:p>
        </w:tc>
      </w:tr>
    </w:tbl>
    <w:p w14:paraId="7F8063FF" w14:textId="77777777" w:rsidR="0026461F" w:rsidRPr="00C363E7" w:rsidRDefault="0026461F" w:rsidP="0026461F">
      <w:pPr>
        <w:rPr>
          <w:rFonts w:ascii="Arial" w:hAnsi="Arial" w:cs="Arial"/>
        </w:rPr>
      </w:pPr>
    </w:p>
    <w:sectPr w:rsidR="0026461F" w:rsidRPr="00C363E7" w:rsidSect="0026461F">
      <w:type w:val="continuous"/>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90947"/>
    <w:multiLevelType w:val="hybridMultilevel"/>
    <w:tmpl w:val="1D64D91A"/>
    <w:lvl w:ilvl="0" w:tplc="FFFFFFFF">
      <w:start w:val="1"/>
      <w:numFmt w:val="bullet"/>
      <w:lvlText w:val=""/>
      <w:lvlJc w:val="left"/>
      <w:pPr>
        <w:ind w:left="720" w:hanging="360"/>
      </w:pPr>
      <w:rPr>
        <w:rFonts w:ascii="Wingdings" w:hAnsi="Wingdings" w:hint="default"/>
        <w:sz w:val="16"/>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CC769F3"/>
    <w:multiLevelType w:val="hybridMultilevel"/>
    <w:tmpl w:val="C93C8DDA"/>
    <w:lvl w:ilvl="0" w:tplc="FFFFFFFF">
      <w:start w:val="1"/>
      <w:numFmt w:val="bullet"/>
      <w:lvlText w:val=""/>
      <w:lvlJc w:val="left"/>
      <w:pPr>
        <w:ind w:left="720" w:hanging="360"/>
      </w:pPr>
      <w:rPr>
        <w:rFonts w:ascii="Wingdings" w:hAnsi="Wingdings"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121076"/>
    <w:multiLevelType w:val="multilevel"/>
    <w:tmpl w:val="86805810"/>
    <w:lvl w:ilvl="0">
      <w:start w:val="5"/>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9E2BBA"/>
    <w:multiLevelType w:val="multilevel"/>
    <w:tmpl w:val="62C498BA"/>
    <w:lvl w:ilvl="0">
      <w:numFmt w:val="bullet"/>
      <w:lvlText w:val="o"/>
      <w:lvlJc w:val="left"/>
      <w:pPr>
        <w:ind w:left="1440" w:hanging="360"/>
      </w:pPr>
      <w:rPr>
        <w:rFonts w:ascii="Courier New" w:hAnsi="Courier New" w:cs="Courier New"/>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4" w15:restartNumberingAfterBreak="0">
    <w:nsid w:val="1CAD56D0"/>
    <w:multiLevelType w:val="hybridMultilevel"/>
    <w:tmpl w:val="5F280318"/>
    <w:lvl w:ilvl="0" w:tplc="FFFFFFFF">
      <w:start w:val="1"/>
      <w:numFmt w:val="bullet"/>
      <w:lvlText w:val=""/>
      <w:lvlJc w:val="left"/>
      <w:pPr>
        <w:ind w:left="720" w:hanging="360"/>
      </w:pPr>
      <w:rPr>
        <w:rFonts w:ascii="Wingdings" w:hAnsi="Wingdings"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EE429C"/>
    <w:multiLevelType w:val="multilevel"/>
    <w:tmpl w:val="38E4E3EA"/>
    <w:lvl w:ilvl="0">
      <w:numFmt w:val="bullet"/>
      <w:lvlText w:val=""/>
      <w:lvlJc w:val="left"/>
      <w:pPr>
        <w:ind w:left="720" w:hanging="360"/>
      </w:pPr>
      <w:rPr>
        <w:rFonts w:ascii="Wingdings" w:hAnsi="Wingdings"/>
        <w:sz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2E6B07BA"/>
    <w:multiLevelType w:val="hybridMultilevel"/>
    <w:tmpl w:val="1E5AA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4B22FB"/>
    <w:multiLevelType w:val="hybridMultilevel"/>
    <w:tmpl w:val="7C10E428"/>
    <w:lvl w:ilvl="0" w:tplc="FFFFFFFF">
      <w:start w:val="1"/>
      <w:numFmt w:val="bullet"/>
      <w:lvlText w:val=""/>
      <w:lvlJc w:val="left"/>
      <w:pPr>
        <w:ind w:left="720" w:hanging="360"/>
      </w:pPr>
      <w:rPr>
        <w:rFonts w:ascii="Wingdings" w:hAnsi="Wingdings" w:hint="default"/>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9D3033B"/>
    <w:multiLevelType w:val="multilevel"/>
    <w:tmpl w:val="3FFC1F60"/>
    <w:lvl w:ilvl="0">
      <w:numFmt w:val="bullet"/>
      <w:lvlText w:val="o"/>
      <w:lvlJc w:val="left"/>
      <w:pPr>
        <w:ind w:left="1440" w:hanging="360"/>
      </w:pPr>
      <w:rPr>
        <w:rFonts w:ascii="Courier New" w:hAnsi="Courier New" w:cs="Courier New"/>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9" w15:restartNumberingAfterBreak="0">
    <w:nsid w:val="3C461689"/>
    <w:multiLevelType w:val="hybridMultilevel"/>
    <w:tmpl w:val="5824EF90"/>
    <w:lvl w:ilvl="0" w:tplc="FF5AB14C">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0400EFB"/>
    <w:multiLevelType w:val="hybridMultilevel"/>
    <w:tmpl w:val="C84A7ACE"/>
    <w:lvl w:ilvl="0" w:tplc="FFFFFFFF">
      <w:start w:val="1"/>
      <w:numFmt w:val="bullet"/>
      <w:lvlText w:val=""/>
      <w:lvlJc w:val="left"/>
      <w:pPr>
        <w:ind w:left="720" w:hanging="360"/>
      </w:pPr>
      <w:rPr>
        <w:rFonts w:ascii="Wingdings" w:hAnsi="Wingdings"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AD02F7"/>
    <w:multiLevelType w:val="multilevel"/>
    <w:tmpl w:val="29089766"/>
    <w:lvl w:ilvl="0">
      <w:start w:val="5"/>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15:restartNumberingAfterBreak="0">
    <w:nsid w:val="495B7095"/>
    <w:multiLevelType w:val="hybridMultilevel"/>
    <w:tmpl w:val="CCFA1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553DD5"/>
    <w:multiLevelType w:val="hybridMultilevel"/>
    <w:tmpl w:val="B2B8F298"/>
    <w:lvl w:ilvl="0" w:tplc="FFFFFFFF">
      <w:start w:val="1"/>
      <w:numFmt w:val="bullet"/>
      <w:lvlText w:val=""/>
      <w:lvlJc w:val="left"/>
      <w:pPr>
        <w:ind w:left="720" w:hanging="360"/>
      </w:pPr>
      <w:rPr>
        <w:rFonts w:ascii="Wingdings" w:hAnsi="Wingdings"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C425FC"/>
    <w:multiLevelType w:val="multilevel"/>
    <w:tmpl w:val="C84226CC"/>
    <w:lvl w:ilvl="0">
      <w:numFmt w:val="bullet"/>
      <w:lvlText w:val=""/>
      <w:lvlJc w:val="left"/>
      <w:pPr>
        <w:ind w:left="720" w:hanging="360"/>
      </w:pPr>
      <w:rPr>
        <w:rFonts w:ascii="Wingdings" w:hAnsi="Wingdings"/>
        <w:sz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55376667"/>
    <w:multiLevelType w:val="multilevel"/>
    <w:tmpl w:val="9C3662BA"/>
    <w:lvl w:ilvl="0">
      <w:numFmt w:val="bullet"/>
      <w:lvlText w:val="o"/>
      <w:lvlJc w:val="left"/>
      <w:pPr>
        <w:ind w:left="1440" w:hanging="360"/>
      </w:pPr>
      <w:rPr>
        <w:rFonts w:ascii="Courier New" w:hAnsi="Courier New" w:cs="Courier New"/>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6" w15:restartNumberingAfterBreak="0">
    <w:nsid w:val="55CF313E"/>
    <w:multiLevelType w:val="multilevel"/>
    <w:tmpl w:val="863871E6"/>
    <w:lvl w:ilvl="0">
      <w:numFmt w:val="bullet"/>
      <w:lvlText w:val=""/>
      <w:lvlJc w:val="left"/>
      <w:pPr>
        <w:ind w:left="720" w:hanging="360"/>
      </w:pPr>
      <w:rPr>
        <w:rFonts w:ascii="Wingdings" w:hAnsi="Wingdings"/>
        <w:sz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589B6DFA"/>
    <w:multiLevelType w:val="multilevel"/>
    <w:tmpl w:val="ABEAE1E0"/>
    <w:lvl w:ilvl="0">
      <w:numFmt w:val="bullet"/>
      <w:lvlText w:val=""/>
      <w:lvlJc w:val="left"/>
      <w:pPr>
        <w:ind w:left="1080" w:hanging="360"/>
      </w:pPr>
      <w:rPr>
        <w:rFonts w:ascii="Wingdings" w:hAnsi="Wingdings"/>
        <w:sz w:val="16"/>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8" w15:restartNumberingAfterBreak="0">
    <w:nsid w:val="5A64056C"/>
    <w:multiLevelType w:val="hybridMultilevel"/>
    <w:tmpl w:val="3B909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427647"/>
    <w:multiLevelType w:val="hybridMultilevel"/>
    <w:tmpl w:val="90F46BB6"/>
    <w:lvl w:ilvl="0" w:tplc="FFFFFFFF">
      <w:start w:val="1"/>
      <w:numFmt w:val="bullet"/>
      <w:lvlText w:val=""/>
      <w:lvlJc w:val="left"/>
      <w:pPr>
        <w:ind w:left="720" w:hanging="360"/>
      </w:pPr>
      <w:rPr>
        <w:rFonts w:ascii="Wingdings" w:hAnsi="Wingdings" w:hint="default"/>
        <w:sz w:val="16"/>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620516B4"/>
    <w:multiLevelType w:val="multilevel"/>
    <w:tmpl w:val="7E38AF98"/>
    <w:lvl w:ilvl="0">
      <w:numFmt w:val="bullet"/>
      <w:lvlText w:val=""/>
      <w:lvlJc w:val="left"/>
      <w:pPr>
        <w:ind w:left="1080" w:hanging="360"/>
      </w:pPr>
      <w:rPr>
        <w:rFonts w:ascii="Wingdings" w:hAnsi="Wingdings"/>
        <w:sz w:val="16"/>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1" w15:restartNumberingAfterBreak="0">
    <w:nsid w:val="63700599"/>
    <w:multiLevelType w:val="multilevel"/>
    <w:tmpl w:val="BE368CF2"/>
    <w:lvl w:ilvl="0">
      <w:numFmt w:val="bullet"/>
      <w:lvlText w:val=""/>
      <w:lvlJc w:val="left"/>
      <w:pPr>
        <w:ind w:left="720" w:hanging="360"/>
      </w:pPr>
      <w:rPr>
        <w:rFonts w:ascii="Wingdings" w:hAnsi="Wingdings"/>
        <w:sz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64240A48"/>
    <w:multiLevelType w:val="hybridMultilevel"/>
    <w:tmpl w:val="70DAF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7AE5AF9"/>
    <w:multiLevelType w:val="hybridMultilevel"/>
    <w:tmpl w:val="B17098F0"/>
    <w:lvl w:ilvl="0" w:tplc="FFFFFFFF">
      <w:start w:val="1"/>
      <w:numFmt w:val="bullet"/>
      <w:lvlText w:val=""/>
      <w:lvlJc w:val="left"/>
      <w:pPr>
        <w:ind w:left="720" w:hanging="360"/>
      </w:pPr>
      <w:rPr>
        <w:rFonts w:ascii="Wingdings" w:hAnsi="Wingdings"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9ED648C"/>
    <w:multiLevelType w:val="hybridMultilevel"/>
    <w:tmpl w:val="63B0AAFA"/>
    <w:lvl w:ilvl="0" w:tplc="E32006E8">
      <w:start w:val="5"/>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BD0D76"/>
    <w:multiLevelType w:val="hybridMultilevel"/>
    <w:tmpl w:val="45760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E04336"/>
    <w:multiLevelType w:val="multilevel"/>
    <w:tmpl w:val="5E7E9C7C"/>
    <w:lvl w:ilvl="0">
      <w:numFmt w:val="bullet"/>
      <w:lvlText w:val=""/>
      <w:lvlJc w:val="left"/>
      <w:pPr>
        <w:ind w:left="720" w:hanging="360"/>
      </w:pPr>
      <w:rPr>
        <w:rFonts w:ascii="Wingdings" w:hAnsi="Wingdings"/>
        <w:sz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79017F3F"/>
    <w:multiLevelType w:val="hybridMultilevel"/>
    <w:tmpl w:val="EBB41D8A"/>
    <w:lvl w:ilvl="0" w:tplc="FFFFFFFF">
      <w:start w:val="1"/>
      <w:numFmt w:val="bullet"/>
      <w:lvlText w:val=""/>
      <w:lvlJc w:val="left"/>
      <w:pPr>
        <w:ind w:left="1080" w:hanging="360"/>
      </w:pPr>
      <w:rPr>
        <w:rFonts w:ascii="Wingdings" w:hAnsi="Wingdings" w:hint="default"/>
        <w:sz w:val="1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C257311"/>
    <w:multiLevelType w:val="hybridMultilevel"/>
    <w:tmpl w:val="46CA1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6857729">
    <w:abstractNumId w:val="24"/>
  </w:num>
  <w:num w:numId="2" w16cid:durableId="132451169">
    <w:abstractNumId w:val="9"/>
  </w:num>
  <w:num w:numId="3" w16cid:durableId="1848057338">
    <w:abstractNumId w:val="22"/>
  </w:num>
  <w:num w:numId="4" w16cid:durableId="1129544004">
    <w:abstractNumId w:val="28"/>
  </w:num>
  <w:num w:numId="5" w16cid:durableId="395280314">
    <w:abstractNumId w:val="12"/>
  </w:num>
  <w:num w:numId="6" w16cid:durableId="369377308">
    <w:abstractNumId w:val="6"/>
  </w:num>
  <w:num w:numId="7" w16cid:durableId="1852793098">
    <w:abstractNumId w:val="18"/>
  </w:num>
  <w:num w:numId="8" w16cid:durableId="706103235">
    <w:abstractNumId w:val="25"/>
  </w:num>
  <w:num w:numId="9" w16cid:durableId="967131357">
    <w:abstractNumId w:val="27"/>
  </w:num>
  <w:num w:numId="10" w16cid:durableId="1865511487">
    <w:abstractNumId w:val="23"/>
  </w:num>
  <w:num w:numId="11" w16cid:durableId="547572838">
    <w:abstractNumId w:val="13"/>
  </w:num>
  <w:num w:numId="12" w16cid:durableId="1094858007">
    <w:abstractNumId w:val="1"/>
  </w:num>
  <w:num w:numId="13" w16cid:durableId="1510221460">
    <w:abstractNumId w:val="2"/>
  </w:num>
  <w:num w:numId="14" w16cid:durableId="6442229">
    <w:abstractNumId w:val="4"/>
  </w:num>
  <w:num w:numId="15" w16cid:durableId="1952859124">
    <w:abstractNumId w:val="7"/>
  </w:num>
  <w:num w:numId="16" w16cid:durableId="1271887423">
    <w:abstractNumId w:val="23"/>
  </w:num>
  <w:num w:numId="17" w16cid:durableId="501893355">
    <w:abstractNumId w:val="4"/>
  </w:num>
  <w:num w:numId="18" w16cid:durableId="1747142801">
    <w:abstractNumId w:val="27"/>
  </w:num>
  <w:num w:numId="19" w16cid:durableId="610628434">
    <w:abstractNumId w:val="19"/>
  </w:num>
  <w:num w:numId="20" w16cid:durableId="1655447097">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22663943">
    <w:abstractNumId w:val="0"/>
  </w:num>
  <w:num w:numId="22" w16cid:durableId="1405299305">
    <w:abstractNumId w:val="10"/>
  </w:num>
  <w:num w:numId="23" w16cid:durableId="332800641">
    <w:abstractNumId w:val="11"/>
  </w:num>
  <w:num w:numId="24" w16cid:durableId="1752777656">
    <w:abstractNumId w:val="14"/>
  </w:num>
  <w:num w:numId="25" w16cid:durableId="1745683243">
    <w:abstractNumId w:val="26"/>
  </w:num>
  <w:num w:numId="26" w16cid:durableId="74480357">
    <w:abstractNumId w:val="17"/>
  </w:num>
  <w:num w:numId="27" w16cid:durableId="330261342">
    <w:abstractNumId w:val="16"/>
  </w:num>
  <w:num w:numId="28" w16cid:durableId="2119907450">
    <w:abstractNumId w:val="8"/>
  </w:num>
  <w:num w:numId="29" w16cid:durableId="77486358">
    <w:abstractNumId w:val="5"/>
  </w:num>
  <w:num w:numId="30" w16cid:durableId="1256325635">
    <w:abstractNumId w:val="21"/>
  </w:num>
  <w:num w:numId="31" w16cid:durableId="1661690378">
    <w:abstractNumId w:val="20"/>
  </w:num>
  <w:num w:numId="32" w16cid:durableId="2106801606">
    <w:abstractNumId w:val="15"/>
  </w:num>
  <w:num w:numId="33" w16cid:durableId="13026879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61F"/>
    <w:rsid w:val="00004547"/>
    <w:rsid w:val="0003389B"/>
    <w:rsid w:val="00040302"/>
    <w:rsid w:val="00043F54"/>
    <w:rsid w:val="00050598"/>
    <w:rsid w:val="00074E85"/>
    <w:rsid w:val="00075A5E"/>
    <w:rsid w:val="00083BBC"/>
    <w:rsid w:val="00085BD5"/>
    <w:rsid w:val="000A48DC"/>
    <w:rsid w:val="000B2F64"/>
    <w:rsid w:val="000D14D9"/>
    <w:rsid w:val="000D50E9"/>
    <w:rsid w:val="000F3263"/>
    <w:rsid w:val="000F7A27"/>
    <w:rsid w:val="00102E90"/>
    <w:rsid w:val="00136682"/>
    <w:rsid w:val="00161B4C"/>
    <w:rsid w:val="0016515C"/>
    <w:rsid w:val="0017422D"/>
    <w:rsid w:val="0019434A"/>
    <w:rsid w:val="001C1D38"/>
    <w:rsid w:val="001D76B5"/>
    <w:rsid w:val="002078F0"/>
    <w:rsid w:val="002238DA"/>
    <w:rsid w:val="002337B2"/>
    <w:rsid w:val="00253D94"/>
    <w:rsid w:val="0026461F"/>
    <w:rsid w:val="002651D7"/>
    <w:rsid w:val="00267982"/>
    <w:rsid w:val="00276D4A"/>
    <w:rsid w:val="002A5921"/>
    <w:rsid w:val="002B3B36"/>
    <w:rsid w:val="002F643C"/>
    <w:rsid w:val="00307C02"/>
    <w:rsid w:val="00325AC6"/>
    <w:rsid w:val="003442F2"/>
    <w:rsid w:val="00353954"/>
    <w:rsid w:val="00373B0F"/>
    <w:rsid w:val="0038655C"/>
    <w:rsid w:val="00387633"/>
    <w:rsid w:val="003C1742"/>
    <w:rsid w:val="003C2896"/>
    <w:rsid w:val="003C601D"/>
    <w:rsid w:val="003E5BB6"/>
    <w:rsid w:val="003F4721"/>
    <w:rsid w:val="004442DB"/>
    <w:rsid w:val="004442EA"/>
    <w:rsid w:val="00455532"/>
    <w:rsid w:val="004649BC"/>
    <w:rsid w:val="00466719"/>
    <w:rsid w:val="004B66B0"/>
    <w:rsid w:val="004C1B60"/>
    <w:rsid w:val="004C7475"/>
    <w:rsid w:val="004F056B"/>
    <w:rsid w:val="004F4EEC"/>
    <w:rsid w:val="004F651A"/>
    <w:rsid w:val="00517519"/>
    <w:rsid w:val="005449AD"/>
    <w:rsid w:val="00556583"/>
    <w:rsid w:val="0056638B"/>
    <w:rsid w:val="005769B9"/>
    <w:rsid w:val="00585591"/>
    <w:rsid w:val="005C0610"/>
    <w:rsid w:val="005C0B37"/>
    <w:rsid w:val="005C1BC7"/>
    <w:rsid w:val="005E5A9E"/>
    <w:rsid w:val="005E6DF7"/>
    <w:rsid w:val="0061697C"/>
    <w:rsid w:val="006410C0"/>
    <w:rsid w:val="00645ACE"/>
    <w:rsid w:val="00652BA2"/>
    <w:rsid w:val="006563EC"/>
    <w:rsid w:val="00657930"/>
    <w:rsid w:val="006610BC"/>
    <w:rsid w:val="006A58F8"/>
    <w:rsid w:val="006C5712"/>
    <w:rsid w:val="006C5927"/>
    <w:rsid w:val="006D183F"/>
    <w:rsid w:val="006D4099"/>
    <w:rsid w:val="006D4628"/>
    <w:rsid w:val="00707443"/>
    <w:rsid w:val="00720449"/>
    <w:rsid w:val="00737FC0"/>
    <w:rsid w:val="00740282"/>
    <w:rsid w:val="00747BC1"/>
    <w:rsid w:val="00762386"/>
    <w:rsid w:val="00770333"/>
    <w:rsid w:val="007847D0"/>
    <w:rsid w:val="00797AC8"/>
    <w:rsid w:val="007A217C"/>
    <w:rsid w:val="007C374C"/>
    <w:rsid w:val="008001E4"/>
    <w:rsid w:val="00812BC9"/>
    <w:rsid w:val="0082065F"/>
    <w:rsid w:val="00852D75"/>
    <w:rsid w:val="008750AD"/>
    <w:rsid w:val="00881FB4"/>
    <w:rsid w:val="008A2CE9"/>
    <w:rsid w:val="008A5338"/>
    <w:rsid w:val="008C7D68"/>
    <w:rsid w:val="00913549"/>
    <w:rsid w:val="00930AF9"/>
    <w:rsid w:val="00930DE4"/>
    <w:rsid w:val="00933F20"/>
    <w:rsid w:val="00946F3D"/>
    <w:rsid w:val="00950E4D"/>
    <w:rsid w:val="0097775D"/>
    <w:rsid w:val="00994CCC"/>
    <w:rsid w:val="009B728C"/>
    <w:rsid w:val="009C14D8"/>
    <w:rsid w:val="009C20FB"/>
    <w:rsid w:val="009D529F"/>
    <w:rsid w:val="009F2A38"/>
    <w:rsid w:val="00A373A8"/>
    <w:rsid w:val="00A46E14"/>
    <w:rsid w:val="00A52170"/>
    <w:rsid w:val="00A942E5"/>
    <w:rsid w:val="00AD06F3"/>
    <w:rsid w:val="00AE35C6"/>
    <w:rsid w:val="00AE560F"/>
    <w:rsid w:val="00B44473"/>
    <w:rsid w:val="00B51104"/>
    <w:rsid w:val="00B919B4"/>
    <w:rsid w:val="00BB5A2F"/>
    <w:rsid w:val="00BC79B0"/>
    <w:rsid w:val="00BE08D0"/>
    <w:rsid w:val="00BE20E1"/>
    <w:rsid w:val="00BF3AEF"/>
    <w:rsid w:val="00C363E7"/>
    <w:rsid w:val="00C3762B"/>
    <w:rsid w:val="00C56DAE"/>
    <w:rsid w:val="00C95268"/>
    <w:rsid w:val="00C96ED2"/>
    <w:rsid w:val="00CC0056"/>
    <w:rsid w:val="00CD6432"/>
    <w:rsid w:val="00D10ECF"/>
    <w:rsid w:val="00D21E9C"/>
    <w:rsid w:val="00D43B54"/>
    <w:rsid w:val="00D61790"/>
    <w:rsid w:val="00D815EE"/>
    <w:rsid w:val="00DA703C"/>
    <w:rsid w:val="00DC0AE9"/>
    <w:rsid w:val="00DC656F"/>
    <w:rsid w:val="00DD10F0"/>
    <w:rsid w:val="00DD3F3E"/>
    <w:rsid w:val="00DE4C8F"/>
    <w:rsid w:val="00DE5D55"/>
    <w:rsid w:val="00E211C4"/>
    <w:rsid w:val="00E2409E"/>
    <w:rsid w:val="00E30625"/>
    <w:rsid w:val="00E31310"/>
    <w:rsid w:val="00E31F31"/>
    <w:rsid w:val="00E35785"/>
    <w:rsid w:val="00E35E26"/>
    <w:rsid w:val="00E416AB"/>
    <w:rsid w:val="00E71339"/>
    <w:rsid w:val="00E87F5D"/>
    <w:rsid w:val="00EA0901"/>
    <w:rsid w:val="00EB7D8D"/>
    <w:rsid w:val="00EC29B5"/>
    <w:rsid w:val="00EC72BD"/>
    <w:rsid w:val="00ED570F"/>
    <w:rsid w:val="00EE7B36"/>
    <w:rsid w:val="00EF3A9A"/>
    <w:rsid w:val="00EF700F"/>
    <w:rsid w:val="00F0768D"/>
    <w:rsid w:val="00F1631E"/>
    <w:rsid w:val="00F201D4"/>
    <w:rsid w:val="00F241D2"/>
    <w:rsid w:val="00F331AD"/>
    <w:rsid w:val="00F45493"/>
    <w:rsid w:val="00F47A00"/>
    <w:rsid w:val="00F5194B"/>
    <w:rsid w:val="00F55017"/>
    <w:rsid w:val="00F562AF"/>
    <w:rsid w:val="00F63D51"/>
    <w:rsid w:val="00F81211"/>
    <w:rsid w:val="00F82E3C"/>
    <w:rsid w:val="00F95BAC"/>
    <w:rsid w:val="00FA0BE8"/>
    <w:rsid w:val="00FC287C"/>
    <w:rsid w:val="00FD022D"/>
    <w:rsid w:val="00FD0CBB"/>
    <w:rsid w:val="00FE7A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D5CA"/>
  <w15:docId w15:val="{3C2071BA-0F12-46C8-A238-9CBB37525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B37"/>
  </w:style>
  <w:style w:type="paragraph" w:styleId="Heading1">
    <w:name w:val="heading 1"/>
    <w:basedOn w:val="Normal"/>
    <w:next w:val="Normal"/>
    <w:link w:val="Heading1Char"/>
    <w:uiPriority w:val="9"/>
    <w:qFormat/>
    <w:rsid w:val="00E35785"/>
    <w:pPr>
      <w:keepNext/>
      <w:spacing w:after="0" w:line="240" w:lineRule="auto"/>
      <w:outlineLvl w:val="0"/>
    </w:pPr>
    <w:rPr>
      <w:rFonts w:ascii="Comic Sans MS" w:eastAsia="Times New Roman" w:hAnsi="Comic Sans MS"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64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4B66B0"/>
    <w:pPr>
      <w:ind w:left="720"/>
      <w:contextualSpacing/>
    </w:pPr>
  </w:style>
  <w:style w:type="paragraph" w:styleId="BalloonText">
    <w:name w:val="Balloon Text"/>
    <w:basedOn w:val="Normal"/>
    <w:link w:val="BalloonTextChar"/>
    <w:uiPriority w:val="99"/>
    <w:semiHidden/>
    <w:unhideWhenUsed/>
    <w:rsid w:val="00A521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2170"/>
    <w:rPr>
      <w:rFonts w:ascii="Tahoma" w:hAnsi="Tahoma" w:cs="Tahoma"/>
      <w:sz w:val="16"/>
      <w:szCs w:val="16"/>
    </w:rPr>
  </w:style>
  <w:style w:type="character" w:customStyle="1" w:styleId="Heading1Char">
    <w:name w:val="Heading 1 Char"/>
    <w:basedOn w:val="DefaultParagraphFont"/>
    <w:link w:val="Heading1"/>
    <w:uiPriority w:val="9"/>
    <w:rsid w:val="00E35785"/>
    <w:rPr>
      <w:rFonts w:ascii="Comic Sans MS" w:eastAsia="Times New Roman" w:hAnsi="Comic Sans MS" w:cs="Times New Roman"/>
      <w:b/>
      <w:bCs/>
      <w:sz w:val="24"/>
      <w:szCs w:val="24"/>
    </w:rPr>
  </w:style>
  <w:style w:type="character" w:styleId="CommentReference">
    <w:name w:val="annotation reference"/>
    <w:basedOn w:val="DefaultParagraphFont"/>
    <w:uiPriority w:val="99"/>
    <w:semiHidden/>
    <w:unhideWhenUsed/>
    <w:rsid w:val="004C7475"/>
    <w:rPr>
      <w:sz w:val="16"/>
      <w:szCs w:val="16"/>
    </w:rPr>
  </w:style>
  <w:style w:type="paragraph" w:styleId="CommentText">
    <w:name w:val="annotation text"/>
    <w:basedOn w:val="Normal"/>
    <w:link w:val="CommentTextChar"/>
    <w:uiPriority w:val="99"/>
    <w:semiHidden/>
    <w:unhideWhenUsed/>
    <w:rsid w:val="004C7475"/>
    <w:pPr>
      <w:spacing w:line="240" w:lineRule="auto"/>
    </w:pPr>
    <w:rPr>
      <w:sz w:val="20"/>
      <w:szCs w:val="20"/>
    </w:rPr>
  </w:style>
  <w:style w:type="character" w:customStyle="1" w:styleId="CommentTextChar">
    <w:name w:val="Comment Text Char"/>
    <w:basedOn w:val="DefaultParagraphFont"/>
    <w:link w:val="CommentText"/>
    <w:uiPriority w:val="99"/>
    <w:semiHidden/>
    <w:rsid w:val="004C7475"/>
    <w:rPr>
      <w:sz w:val="20"/>
      <w:szCs w:val="20"/>
    </w:rPr>
  </w:style>
  <w:style w:type="paragraph" w:styleId="CommentSubject">
    <w:name w:val="annotation subject"/>
    <w:basedOn w:val="CommentText"/>
    <w:next w:val="CommentText"/>
    <w:link w:val="CommentSubjectChar"/>
    <w:uiPriority w:val="99"/>
    <w:semiHidden/>
    <w:unhideWhenUsed/>
    <w:rsid w:val="004C7475"/>
    <w:rPr>
      <w:b/>
      <w:bCs/>
    </w:rPr>
  </w:style>
  <w:style w:type="character" w:customStyle="1" w:styleId="CommentSubjectChar">
    <w:name w:val="Comment Subject Char"/>
    <w:basedOn w:val="CommentTextChar"/>
    <w:link w:val="CommentSubject"/>
    <w:uiPriority w:val="99"/>
    <w:semiHidden/>
    <w:rsid w:val="004C7475"/>
    <w:rPr>
      <w:b/>
      <w:bCs/>
      <w:sz w:val="20"/>
      <w:szCs w:val="20"/>
    </w:rPr>
  </w:style>
  <w:style w:type="character" w:styleId="Hyperlink">
    <w:name w:val="Hyperlink"/>
    <w:basedOn w:val="DefaultParagraphFont"/>
    <w:uiPriority w:val="99"/>
    <w:semiHidden/>
    <w:unhideWhenUsed/>
    <w:rsid w:val="0056638B"/>
    <w:rPr>
      <w:color w:val="0000FF"/>
      <w:u w:val="single"/>
    </w:rPr>
  </w:style>
  <w:style w:type="paragraph" w:customStyle="1" w:styleId="xmsonormal">
    <w:name w:val="x_msonormal"/>
    <w:basedOn w:val="Normal"/>
    <w:rsid w:val="00F47A0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809315">
      <w:bodyDiv w:val="1"/>
      <w:marLeft w:val="0"/>
      <w:marRight w:val="0"/>
      <w:marTop w:val="0"/>
      <w:marBottom w:val="0"/>
      <w:divBdr>
        <w:top w:val="none" w:sz="0" w:space="0" w:color="auto"/>
        <w:left w:val="none" w:sz="0" w:space="0" w:color="auto"/>
        <w:bottom w:val="none" w:sz="0" w:space="0" w:color="auto"/>
        <w:right w:val="none" w:sz="0" w:space="0" w:color="auto"/>
      </w:divBdr>
    </w:div>
    <w:div w:id="858272516">
      <w:bodyDiv w:val="1"/>
      <w:marLeft w:val="0"/>
      <w:marRight w:val="0"/>
      <w:marTop w:val="0"/>
      <w:marBottom w:val="0"/>
      <w:divBdr>
        <w:top w:val="none" w:sz="0" w:space="0" w:color="auto"/>
        <w:left w:val="none" w:sz="0" w:space="0" w:color="auto"/>
        <w:bottom w:val="none" w:sz="0" w:space="0" w:color="auto"/>
        <w:right w:val="none" w:sz="0" w:space="0" w:color="auto"/>
      </w:divBdr>
    </w:div>
    <w:div w:id="1082290431">
      <w:bodyDiv w:val="1"/>
      <w:marLeft w:val="0"/>
      <w:marRight w:val="0"/>
      <w:marTop w:val="0"/>
      <w:marBottom w:val="0"/>
      <w:divBdr>
        <w:top w:val="none" w:sz="0" w:space="0" w:color="auto"/>
        <w:left w:val="none" w:sz="0" w:space="0" w:color="auto"/>
        <w:bottom w:val="none" w:sz="0" w:space="0" w:color="auto"/>
        <w:right w:val="none" w:sz="0" w:space="0" w:color="auto"/>
      </w:divBdr>
    </w:div>
    <w:div w:id="1202671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0384D6-559D-4603-826D-6AAE35DBB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1571</Words>
  <Characters>8955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Burnley Borough Council</Company>
  <LinksUpToDate>false</LinksUpToDate>
  <CharactersWithSpaces>10505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Dickens</dc:creator>
  <cp:lastModifiedBy>Susan Kaewchaluay</cp:lastModifiedBy>
  <cp:revision>3</cp:revision>
  <cp:lastPrinted>2025-04-01T12:42:00Z</cp:lastPrinted>
  <dcterms:created xsi:type="dcterms:W3CDTF">2026-03-18T14:13:00Z</dcterms:created>
  <dcterms:modified xsi:type="dcterms:W3CDTF">2026-04-16T07:38:00Z</dcterms:modified>
</cp:coreProperties>
</file>