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000CFB7" Type="http://schemas.openxmlformats.org/officeDocument/2006/relationships/officeDocument" Target="/word/document.xml" /><Relationship Id="coreR7000CFB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10818" w:type="dxa"/>
        <w:tblInd w:w="3" w:type="dxa"/>
        <w:tblBorders>
          <w:top w:val="single" w:sz="6" w:space="0" w:shadow="0" w:frame="0"/>
          <w:left w:val="single" w:sz="6" w:space="0" w:shadow="0" w:frame="0"/>
          <w:bottom w:val="single" w:sz="6" w:space="0" w:shadow="0" w:frame="0"/>
          <w:right w:val="single" w:sz="6" w:space="0" w:shadow="0" w:frame="0"/>
          <w:insideH w:val="single" w:sz="6" w:space="0" w:shadow="0" w:frame="0"/>
          <w:insideV w:val="single" w:sz="6" w:space="0" w:shadow="0" w:fram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gridAfter w:val="0"/>
        </w:trPr>
        <w:tc>
          <w:tcPr>
            <w:tcW w:w="1843" w:type="dxa"/>
            <w:tcBorders>
              <w:bottom w:val="single" w:sz="4" w:space="0" w:shadow="0" w:frame="0"/>
            </w:tcBorders>
            <w:shd w:val="pct15" w:color="auto" w:fill="FFFFFF"/>
          </w:tcPr>
          <w:p>
            <w:pPr>
              <w:keepNext w:val="1"/>
              <w:keepLines w:val="1"/>
              <w:ind w:right="90"/>
              <w:rPr>
                <w:b w:val="1"/>
              </w:rPr>
            </w:pPr>
            <w:r>
              <w:rPr>
                <w:b w:val="1"/>
              </w:rPr>
              <w:t>Reference</w:t>
            </w:r>
          </w:p>
        </w:tc>
        <w:tc>
          <w:tcPr>
            <w:tcW w:w="6804" w:type="dxa"/>
            <w:tcBorders>
              <w:bottom w:val="single" w:sz="4" w:space="0" w:shadow="0" w:frame="0"/>
            </w:tcBorders>
            <w:shd w:val="pct15" w:color="auto" w:fill="FFFFFF"/>
          </w:tcPr>
          <w:p>
            <w:pPr>
              <w:keepNext w:val="1"/>
              <w:keepLines w:val="1"/>
              <w:ind w:right="90"/>
              <w:rPr>
                <w:b w:val="1"/>
              </w:rPr>
            </w:pPr>
            <w:r>
              <w:rPr>
                <w:b w:val="1"/>
              </w:rPr>
              <w:t>Address</w:t>
            </w:r>
          </w:p>
        </w:tc>
        <w:tc>
          <w:tcPr>
            <w:tcW w:w="2174" w:type="dxa"/>
            <w:tcBorders>
              <w:bottom w:val="single" w:sz="4" w:space="0" w:shadow="0" w:frame="0"/>
            </w:tcBorders>
            <w:shd w:val="pct15" w:color="auto" w:fill="FFFFFF"/>
          </w:tcPr>
          <w:p>
            <w:pPr>
              <w:keepNext w:val="1"/>
              <w:keepLines w:val="1"/>
              <w:ind w:right="90"/>
              <w:rPr>
                <w:b w:val="1"/>
              </w:rPr>
            </w:pPr>
            <w:r>
              <w:rPr>
                <w:b w:val="1"/>
              </w:rPr>
              <w:t>Districts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left="-4" w:right="90"/>
            </w:pPr>
            <w:r>
              <w:t>1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Haggate Baptist Church, Burnley Road, Briercliffe, Burnley, BB10 2JJ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AA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Briercliffe Community Centre, Jubilee Street, Briercliffe, Burnley, BB10 2JD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AB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ROOM B, Early Years Building (next to car park), St James` Lanehead C of E School, Briercliffe Road, Burnley, BB10 2NH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AC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ROOM A, Early Years Building (next to car park), St James` Lanehead C of E School, Briercliffe Road, Burnley, BB10 2NH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BA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5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John the Baptist RC Primary School, Thames Avenue, Burnley, BB10 2PZ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BB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6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Ennismore Community Centre, Ennismore Street, Burnley, BB10 3EU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BC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7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Cuthbert`s Community Hall, Sharp Street, Burnley, BB10 1SL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CA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8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Johns Parish Hall, Ivy Street, Burnley, BB10 1TD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CB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9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LIBRARY – MAIN ENTRANCE , Burnley Campus, Barden Lane, Burnley, BB10 1JD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CC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10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MAIN ENTRANCE, Stoneyholme &amp; Daneshouse, Youth and Community Centre, Daneshouse Road, Burnley, BB10 1AF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DA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11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Burnley Boys Club, Barden Playing Fields, Barden Lane, Burnley, BB10 1JQ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DB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12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Ghausia Centre, Abel Street, Burnley, BB10 1QU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DC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13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Canalside Community Centre, 62 Lindsay Street, Burnley, BB11 2SF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DD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14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Linkbridge, 1 Swinless Street, Burnley, BB10 3BN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EA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15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Burnley Tennis Club, 30 Lower Ridge Close, Off Belvedere Road, Burnley, BB10 4BW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EB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16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Catherine`s Church Hall, Mary Street, Burnley, BB10 4AJ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EC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17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Canalside Community Centre, 62 Lindsay Street, Burnley, BB11 2SF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ED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18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1882 LOUNGE, Burnley Football Club, Harry Potts Way, Burnley, BB10 4BX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FA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19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Belmont Community Centre, Belmont Grove, Off Brunshaw Avenue, Burnley, BB10 4NR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FB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20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MAIN ENTRANCE, Brunshaw Primary School, Morse Street, Burnley, BB10 4PB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FC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21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Pike Hill Library, Langwyth Road, Worsthorne, Burnley, BB10 3JX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HA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22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Village Hall, Holme-In-Cliviger, Cliviger, Burnley, BB10 4SU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HB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23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Pike Hill Library, Langwyth Road, Worsthorne, Burnley, BB10 3JX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HC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24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Worsthorne Primary School, Brownside Road, Worsthorne, Burnley, BB10 3LR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HD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25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Mount Zion Church, Burnley Road, Cliviger, Burnley, BB10 4SN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HE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26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Tay Street Family Hub, 21 Tay Street, Burnley, BB11 4BU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IA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27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Matthews Church Hall, Albion Street, Burnley, BB11 4JG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IB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28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Vanguard Community Centre, 65 Bevington Close, (Off Burnham Gate), Burnley, BB11 4SD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IC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29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Rosehill Baptist Church, Rosehill Road, Burnley, BB11 2JS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ID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30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Rosewood Primary School, Moorland Road Entrance, Burnley, BB11 2NY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JA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31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Burnley Wood Community Centre, 96 Springfield Road, Burnley, BB11 3LR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JB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32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Community Rooms, St Stephens C of E Church, Smalley Street, Burnley, BB11 3HL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JC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33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Coal Clough Community Centre, 2 Pasturegate Avenue, Burnley, BB11 4DD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KA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34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Christ the King RC Primary School, Calderbrook Avenue, Burnley, BB11 4RB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KB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35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Burnley Golf Club, Approach Way, Off Glen View Road, Burnley, BB11 3RW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KC,KD,KE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36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Valley Street Community Centre, Valley Street, (Off Rossendale Road), Burnley, BB11 5LZ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LA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37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West End Community Centre, Venice Street, Burnley, BB11 4BA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LB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38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Dorset Street Entrance, Rosegrove Infants School, Dorset Street, Burnley, BB12 6HT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LC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39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Greenbrook Methodist Church, Greenbrook Road, Off Lowerhouse Lane, Burnley, BB12 6NZ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LD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40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Padiham Road Methodist Church, Brassey Street, Burnley, BB12 8AD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MA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41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Mary Magdalenes R.C. Church, Gawthorpe Road, Off Crow Wood Avenue, Burnley, BB12 0JP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MB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42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Mary Magdalenes R.C. Church, Gawthorpe Road, Off Crow Wood Avenue, Burnley, BB12 0JP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MC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43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Palace House &amp; Woodbine, Tenants &amp; Residents Association, 1 Anglesey Avenue, Burnley, BB12 6AY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NA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44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Padiham Road Methodist Church, Brassey Street, Burnley, BB12 8AD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NB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45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Gannow Community Centre, Adamson Street, Burnley, BB12 6RB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NC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46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Middlesex Over 50's Social Centre, Middlesex Avenue, Burnley, BB12 6AA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ND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47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Housing 21, Fairweather Court, Quarry Street, Padiham, Burnley, BB12 8QB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OA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48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Whitegate Nursery School, Victoria Road, Padiham, BB12 8TG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OB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49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Padiham Primary School, Burnley Road, Padiham, Burnley, BB12 8SJ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OC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50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Padiham Football Club, Arbories Memorial Sports Ground, (Behind Hare and Hounds), Well Street, Padiham, BB12 8LE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PA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51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St Johns Church Hall, St Johns Road, Padiham, BB12 7BN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PB</w:t>
            </w:r>
          </w:p>
        </w:tc>
      </w:tr>
      <w:tr>
        <w:tblPrEx>
          <w:tblBorders>
            <w:top w:val="single" w:sz="6" w:space="0" w:shadow="0" w:frame="0"/>
            <w:left w:val="single" w:sz="6" w:space="0" w:shadow="0" w:frame="0"/>
            <w:bottom w:val="single" w:sz="6" w:space="0" w:shadow="0" w:frame="0"/>
            <w:right w:val="single" w:sz="6" w:space="0" w:shadow="0" w:frame="0"/>
            <w:insideH w:val="single" w:sz="6" w:space="0" w:shadow="0" w:frame="0"/>
            <w:insideV w:val="single" w:sz="6" w:space="0" w:shadow="0" w:frame="0"/>
          </w:tblBorders>
          <w:tblLayout w:type="fixed"/>
        </w:tblPrEx>
        <w:trPr>
          <w:gridBefore w:val="0"/>
          <w:gridAfter w:val="0"/>
        </w:trPr>
        <w:tc>
          <w:tcPr>
            <w:tcW w:w="1838" w:type="dxa"/>
          </w:tcPr>
          <w:p>
            <w:pPr>
              <w:keepNext w:val="1"/>
              <w:keepLines w:val="1"/>
              <w:ind w:right="90"/>
            </w:pPr>
            <w:r>
              <w:t>52</w:t>
            </w:r>
          </w:p>
        </w:tc>
        <w:tc>
          <w:tcPr>
            <w:tcW w:w="6801" w:type="dxa"/>
          </w:tcPr>
          <w:p>
            <w:pPr>
              <w:keepNext w:val="1"/>
              <w:keepLines w:val="1"/>
              <w:ind w:right="90"/>
            </w:pPr>
            <w:r>
              <w:t>Hapton Methodist Church Hall, Whitefield Street, Hapton, Burnley, BB12 7JY</w:t>
            </w:r>
          </w:p>
        </w:tc>
        <w:tc>
          <w:tcPr>
            <w:tcW w:w="2169" w:type="dxa"/>
          </w:tcPr>
          <w:p>
            <w:pPr>
              <w:keepNext w:val="1"/>
              <w:keepLines w:val="1"/>
              <w:ind w:right="90"/>
            </w:pPr>
            <w:r>
              <w:t>PC</w:t>
            </w:r>
          </w:p>
        </w:tc>
      </w:tr>
    </w:tbl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footerReference xmlns:r="http://schemas.openxmlformats.org/officeDocument/2006/relationships" w:type="default" r:id="RelFtr1"/>
      <w:type w:val="nextPage"/>
      <w:pgSz w:w="11906" w:h="16838" w:code="0"/>
      <w:pgMar w:left="567" w:right="567" w:top="954" w:bottom="567" w:header="708" w:footer="0" w:gutter="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1"/>
      <w:tblW w:w="0" w:type="auto"/>
      <w:tblBorders>
        <w:top w:val="nil" w:sz="0" w:space="0" w:shadow="0" w:frame="0" w:color="000000"/>
        <w:left w:val="nil" w:sz="0" w:space="0" w:shadow="0" w:frame="0" w:color="000000"/>
        <w:bottom w:val="nil" w:sz="0" w:space="0" w:shadow="0" w:frame="0" w:color="000000"/>
        <w:right w:val="nil" w:sz="0" w:space="0" w:shadow="0" w:frame="0" w:color="000000"/>
        <w:insideH w:val="nil" w:sz="0" w:space="0" w:shadow="0" w:frame="0" w:color="000000"/>
        <w:insideV w:val="nil" w:sz="0" w:space="0" w:shadow="0" w:frame="0" w:color="000000"/>
      </w:tblBorders>
      <w:tblLayout w:type="autofit"/>
      <w:tblLook w:val="04A0"/>
    </w:tblPr>
    <w:tblGrid/>
    <w:tr>
      <w:trPr>
        <w:trHeight w:hRule="exact" w:val="453"/>
      </w:trPr>
      <w:tc>
        <w:tcPr>
          <w:tcW w:w="10987" w:type="dxa"/>
          <w:tcBorders>
            <w:top w:val="nil" w:sz="0" w:space="0" w:shadow="0" w:frame="0" w:color="000000"/>
            <w:left w:val="nil" w:sz="0" w:space="0" w:shadow="0" w:frame="0" w:color="000000"/>
            <w:bottom w:val="nil" w:sz="0" w:space="0" w:shadow="0" w:frame="0" w:color="000000"/>
            <w:right w:val="nil" w:sz="0" w:space="0" w:shadow="0" w:frame="0" w:color="000000"/>
          </w:tcBorders>
          <w:shd w:val="clear" w:color="auto" w:fill="000000"/>
          <w:vAlign w:val="center"/>
        </w:tcPr>
        <w:p>
          <w:pPr>
            <w:pStyle w:val="P2"/>
            <w:pBdr>
              <w:top w:val="single" w:sz="12" w:space="0" w:shadow="0" w:frame="0"/>
              <w:left w:val="none" w:sz="0" w:space="0" w:shadow="0" w:frame="0"/>
              <w:bottom w:val="single" w:sz="12" w:space="0" w:shadow="0" w:frame="0"/>
              <w:right w:val="none" w:sz="0" w:space="0" w:shadow="0" w:frame="0"/>
            </w:pBdr>
            <w:shd w:val="clear" w:fill="auto"/>
            <w:jc w:val="center"/>
            <w:rPr>
              <w:b w:val="1"/>
              <w:sz w:val="32"/>
            </w:rPr>
          </w:pPr>
          <w:r>
            <w:rPr>
              <w:sz w:val="32"/>
            </w:rPr>
            <w:t>Burnley Borough Council</w:t>
          </w:r>
        </w:p>
      </w:tc>
    </w:tr>
  </w:tbl>
  <w:p>
    <w:pPr>
      <w:pStyle w:val="P2"/>
      <w:tabs>
        <w:tab w:val="clear" w:pos="4153" w:leader="none"/>
        <w:tab w:val="center" w:pos="5387" w:leader="none"/>
        <w:tab w:val="clear" w:pos="8306" w:leader="none"/>
        <w:tab w:val="right" w:pos="10773" w:leader="none"/>
      </w:tabs>
      <w:jc w:val="center"/>
      <w:rPr>
        <w:b w:val="1"/>
        <w:color w:val="auto"/>
        <w:sz w:val="28"/>
      </w:rPr>
    </w:pPr>
    <w:r>
      <w:rPr>
        <w:b w:val="1"/>
        <w:color w:val="auto"/>
        <w:sz w:val="28"/>
      </w:rPr>
      <w:t>Polling Station List</w:t>
    </w:r>
  </w:p>
  <w:p>
    <w:pPr>
      <w:pStyle w:val="P2"/>
      <w:tabs>
        <w:tab w:val="clear" w:pos="4153" w:leader="none"/>
        <w:tab w:val="center" w:pos="5387" w:leader="none"/>
        <w:tab w:val="clear" w:pos="8306" w:leader="none"/>
        <w:tab w:val="right" w:pos="10773" w:leader="none"/>
      </w:tabs>
      <w:jc w:val="center"/>
      <w:rPr>
        <w:b w:val="1"/>
        <w:sz w:val="28"/>
      </w:rPr>
    </w:pPr>
  </w:p>
  <w:p>
    <w:pPr>
      <w:pStyle w:val="P2"/>
      <w:tabs>
        <w:tab w:val="clear" w:pos="4153" w:leader="none"/>
        <w:tab w:val="center" w:pos="5387" w:leader="none"/>
        <w:tab w:val="clear" w:pos="8306" w:leader="none"/>
        <w:tab w:val="right" w:pos="10773" w:leader="none"/>
      </w:tabs>
    </w:pPr>
    <w:r>
      <w:t>Borough Council Election</w:t>
      <w:tab/>
      <w:tab/>
      <w:t>Thursday 7 May 2026</w:t>
    </w:r>
  </w:p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tabs>
        <w:tab w:val="clear" w:pos="4153" w:leader="none"/>
        <w:tab w:val="center" w:pos="5387" w:leader="none"/>
        <w:tab w:val="clear" w:pos="8306" w:leader="none"/>
        <w:tab w:val="right" w:pos="10773" w:leader="none"/>
      </w:tabs>
      <w:rPr>
        <w:b w:val="1"/>
        <w:sz w:val="28"/>
      </w:rPr>
    </w:pPr>
    <w:r>
      <w:rPr>
        <w:b w:val="1"/>
        <w:sz w:val="28"/>
      </w:rPr>
      <w:tab/>
      <w:t>Polling Station List</w:t>
    </w:r>
  </w:p>
  <w:p>
    <w:pPr>
      <w:pStyle w:val="P2"/>
      <w:tabs>
        <w:tab w:val="clear" w:pos="4153" w:leader="none"/>
        <w:tab w:val="center" w:pos="5387" w:leader="none"/>
        <w:tab w:val="clear" w:pos="8306" w:leader="none"/>
        <w:tab w:val="right" w:pos="10773" w:leader="none"/>
      </w:tabs>
    </w:pPr>
    <w:r>
      <w:t>Borough Council Election</w:t>
      <w:tab/>
      <w:tab/>
      <w:t>Thursday 7 May 2026</w:t>
    </w:r>
  </w:p>
  <w:p>
    <w:pPr>
      <w:pStyle w:val="P2"/>
      <w:tabs>
        <w:tab w:val="clear" w:pos="4153" w:leader="none"/>
        <w:tab w:val="center" w:pos="5387" w:leader="none"/>
      </w:tabs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ing 1"/>
    <w:basedOn w:val="P0"/>
    <w:next w:val="P0"/>
    <w:pPr>
      <w:keepNext w:val="1"/>
      <w:outlineLvl w:val="0"/>
    </w:pPr>
    <w:rPr>
      <w:sz w:val="48"/>
    </w:rPr>
  </w:style>
  <w:style w:type="paragraph" w:styleId="P2">
    <w:name w:val="Head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paragraph" w:styleId="P3">
    <w:name w:val="Footer"/>
    <w:basedOn w:val="P0"/>
    <w:next w:val="P3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Jennifer Powell</dc:creator>
  <dcterms:created xsi:type="dcterms:W3CDTF">2026-01-29T11:15:08Z</dcterms:created>
  <cp:lastModifiedBy>Jennifer Powell</cp:lastModifiedBy>
  <dcterms:modified xsi:type="dcterms:W3CDTF">2026-01-29T11:15:40Z</dcterms:modified>
  <cp:revision>1</cp:revision>
</cp:coreProperties>
</file>