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31A0A" w14:textId="77777777" w:rsidR="00025386" w:rsidRPr="00F64BA3" w:rsidRDefault="00025386" w:rsidP="00025386">
      <w:pPr>
        <w:rPr>
          <w:rFonts w:eastAsia="Arial" w:cstheme="minorHAnsi"/>
          <w:b/>
          <w:bCs/>
          <w:color w:val="000000" w:themeColor="text1"/>
          <w:sz w:val="40"/>
          <w:szCs w:val="40"/>
        </w:rPr>
      </w:pPr>
      <w:proofErr w:type="gramStart"/>
      <w:r>
        <w:rPr>
          <w:rFonts w:eastAsia="Arial" w:cstheme="minorHAnsi"/>
          <w:b/>
          <w:bCs/>
          <w:color w:val="000000" w:themeColor="text1"/>
          <w:sz w:val="40"/>
          <w:szCs w:val="40"/>
        </w:rPr>
        <w:t xml:space="preserve">Template </w:t>
      </w:r>
      <w:r w:rsidRPr="00F64BA3">
        <w:rPr>
          <w:rFonts w:eastAsia="Arial" w:cstheme="minorHAnsi"/>
          <w:b/>
          <w:bCs/>
          <w:color w:val="000000" w:themeColor="text1"/>
          <w:sz w:val="40"/>
          <w:szCs w:val="40"/>
        </w:rPr>
        <w:t xml:space="preserve"> NOTICE</w:t>
      </w:r>
      <w:proofErr w:type="gramEnd"/>
      <w:r w:rsidRPr="00F64BA3">
        <w:rPr>
          <w:rFonts w:eastAsia="Arial" w:cstheme="minorHAnsi"/>
          <w:b/>
          <w:bCs/>
          <w:color w:val="000000" w:themeColor="text1"/>
          <w:sz w:val="40"/>
          <w:szCs w:val="40"/>
        </w:rPr>
        <w:t xml:space="preserve"> </w:t>
      </w:r>
    </w:p>
    <w:p w14:paraId="5DAAA6C1" w14:textId="77777777" w:rsidR="00025386" w:rsidRDefault="00025386" w:rsidP="00025386">
      <w:pPr>
        <w:rPr>
          <w:rFonts w:eastAsia="Arial" w:cstheme="minorHAnsi"/>
          <w:b/>
          <w:bCs/>
          <w:color w:val="000000" w:themeColor="text1"/>
          <w:sz w:val="40"/>
          <w:szCs w:val="40"/>
        </w:rPr>
      </w:pPr>
      <w:r>
        <w:rPr>
          <w:rFonts w:eastAsia="Arial" w:cstheme="minorHAnsi"/>
          <w:b/>
          <w:bCs/>
          <w:color w:val="000000" w:themeColor="text1"/>
          <w:sz w:val="40"/>
          <w:szCs w:val="40"/>
        </w:rPr>
        <w:t>for display by an applicant for a Pavement Licence.</w:t>
      </w:r>
    </w:p>
    <w:p w14:paraId="76CC31FF" w14:textId="72F4EDC7" w:rsidR="00025386" w:rsidRPr="00D65FED" w:rsidRDefault="00025386" w:rsidP="00025386">
      <w:pPr>
        <w:rPr>
          <w:rFonts w:eastAsia="Arial" w:cstheme="minorHAnsi"/>
          <w:color w:val="000000" w:themeColor="text1"/>
          <w:sz w:val="32"/>
          <w:szCs w:val="32"/>
        </w:rPr>
      </w:pPr>
      <w:r>
        <w:rPr>
          <w:rFonts w:eastAsia="Arial" w:cstheme="minorHAnsi"/>
          <w:b/>
          <w:bCs/>
          <w:color w:val="000000" w:themeColor="text1"/>
          <w:sz w:val="32"/>
          <w:szCs w:val="32"/>
        </w:rPr>
        <w:t>[Clause</w:t>
      </w:r>
      <w:r w:rsidRPr="00D65FED">
        <w:rPr>
          <w:rFonts w:eastAsia="Arial" w:cstheme="minorHAnsi"/>
          <w:b/>
          <w:bCs/>
          <w:color w:val="000000" w:themeColor="text1"/>
          <w:sz w:val="32"/>
          <w:szCs w:val="32"/>
        </w:rPr>
        <w:t xml:space="preserve"> 2</w:t>
      </w:r>
      <w:r w:rsidR="00EA691D">
        <w:rPr>
          <w:rFonts w:eastAsia="Arial" w:cstheme="minorHAnsi"/>
          <w:b/>
          <w:bCs/>
          <w:color w:val="000000" w:themeColor="text1"/>
          <w:sz w:val="32"/>
          <w:szCs w:val="32"/>
        </w:rPr>
        <w:t>(5)</w:t>
      </w:r>
      <w:r>
        <w:rPr>
          <w:rFonts w:eastAsia="Arial" w:cstheme="minorHAnsi"/>
          <w:b/>
          <w:bCs/>
          <w:color w:val="000000" w:themeColor="text1"/>
          <w:sz w:val="32"/>
          <w:szCs w:val="32"/>
        </w:rPr>
        <w:t>]</w:t>
      </w:r>
      <w:r w:rsidRPr="00D65FED">
        <w:rPr>
          <w:rFonts w:eastAsia="Arial" w:cstheme="minorHAnsi"/>
          <w:b/>
          <w:bCs/>
          <w:color w:val="000000" w:themeColor="text1"/>
          <w:sz w:val="32"/>
          <w:szCs w:val="32"/>
        </w:rPr>
        <w:t xml:space="preserve"> of the Business and Planning Act 2020.</w:t>
      </w:r>
    </w:p>
    <w:p w14:paraId="12A703D8" w14:textId="77777777" w:rsidR="00025386" w:rsidRPr="00F64BA3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</w:p>
    <w:p w14:paraId="2C4B20DB" w14:textId="77777777" w:rsidR="00025386" w:rsidRPr="00F64BA3" w:rsidRDefault="00025386" w:rsidP="00025386">
      <w:pPr>
        <w:rPr>
          <w:rFonts w:eastAsia="Arial" w:cstheme="minorHAnsi"/>
          <w:i/>
          <w:iCs/>
          <w:color w:val="000000" w:themeColor="text1"/>
          <w:sz w:val="28"/>
          <w:szCs w:val="28"/>
        </w:rPr>
      </w:pPr>
      <w:r w:rsidRPr="00F64BA3">
        <w:rPr>
          <w:rFonts w:eastAsia="Arial" w:cstheme="minorHAnsi"/>
          <w:color w:val="000000" w:themeColor="text1"/>
          <w:sz w:val="28"/>
          <w:szCs w:val="28"/>
        </w:rPr>
        <w:t>I/We</w:t>
      </w:r>
      <w:r>
        <w:rPr>
          <w:rFonts w:eastAsia="Arial" w:cstheme="minorHAnsi"/>
          <w:color w:val="000000" w:themeColor="text1"/>
          <w:sz w:val="28"/>
          <w:szCs w:val="28"/>
        </w:rPr>
        <w:t xml:space="preserve"> 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(1)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>,</w:t>
      </w:r>
    </w:p>
    <w:p w14:paraId="59382B8D" w14:textId="77777777" w:rsidR="00025386" w:rsidRPr="00F64BA3" w:rsidRDefault="00025386" w:rsidP="00025386">
      <w:pPr>
        <w:rPr>
          <w:rFonts w:eastAsia="Arial" w:cstheme="minorHAnsi"/>
          <w:i/>
          <w:iCs/>
          <w:color w:val="000000" w:themeColor="text1"/>
          <w:sz w:val="28"/>
          <w:szCs w:val="28"/>
        </w:rPr>
      </w:pPr>
      <w:r w:rsidRPr="00F64BA3">
        <w:rPr>
          <w:rFonts w:eastAsia="Arial" w:cstheme="minorHAnsi"/>
          <w:color w:val="000000" w:themeColor="text1"/>
          <w:sz w:val="28"/>
          <w:szCs w:val="28"/>
        </w:rPr>
        <w:t>do hereby give notice that</w:t>
      </w:r>
      <w:r>
        <w:rPr>
          <w:rFonts w:eastAsia="Arial" w:cstheme="minorHAnsi"/>
          <w:color w:val="000000" w:themeColor="text1"/>
          <w:sz w:val="28"/>
          <w:szCs w:val="28"/>
        </w:rPr>
        <w:t xml:space="preserve"> on (2) [</w:t>
      </w:r>
      <w:r w:rsidRPr="00F64BA3">
        <w:rPr>
          <w:rFonts w:eastAsia="Arial" w:cstheme="minorHAnsi"/>
          <w:color w:val="000000" w:themeColor="text1"/>
          <w:sz w:val="28"/>
          <w:szCs w:val="28"/>
        </w:rPr>
        <w:t>I/we</w:t>
      </w:r>
      <w:r>
        <w:rPr>
          <w:rFonts w:eastAsia="Arial" w:cstheme="minorHAnsi"/>
          <w:color w:val="000000" w:themeColor="text1"/>
          <w:sz w:val="28"/>
          <w:szCs w:val="28"/>
        </w:rPr>
        <w:t>]</w:t>
      </w: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 have applied to </w:t>
      </w:r>
      <w:r>
        <w:rPr>
          <w:rFonts w:eastAsia="Arial" w:cstheme="minorHAnsi"/>
          <w:color w:val="000000" w:themeColor="text1"/>
          <w:sz w:val="28"/>
          <w:szCs w:val="28"/>
        </w:rPr>
        <w:t>(3)</w:t>
      </w: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 for</w:t>
      </w:r>
      <w:r>
        <w:rPr>
          <w:rFonts w:eastAsia="Arial" w:cstheme="minorHAnsi"/>
          <w:color w:val="000000" w:themeColor="text1"/>
          <w:sz w:val="28"/>
          <w:szCs w:val="28"/>
        </w:rPr>
        <w:t xml:space="preserve"> a ‘Pavement Licence’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</w:t>
      </w: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at: 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(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>4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)</w:t>
      </w:r>
    </w:p>
    <w:p w14:paraId="5AEBB0B0" w14:textId="77777777" w:rsidR="00025386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 </w:t>
      </w:r>
    </w:p>
    <w:p w14:paraId="1EE6426E" w14:textId="77777777" w:rsidR="00025386" w:rsidRPr="00F64BA3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known as 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(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>5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)</w:t>
      </w:r>
    </w:p>
    <w:p w14:paraId="028F3E6C" w14:textId="77777777" w:rsidR="00025386" w:rsidRPr="00F64BA3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 </w:t>
      </w:r>
    </w:p>
    <w:p w14:paraId="4C5A5B26" w14:textId="77777777" w:rsidR="00025386" w:rsidRPr="00F64BA3" w:rsidRDefault="00025386" w:rsidP="00025386">
      <w:pPr>
        <w:rPr>
          <w:rFonts w:eastAsia="Arial" w:cstheme="minorHAnsi"/>
          <w:i/>
          <w:iCs/>
          <w:color w:val="000000" w:themeColor="text1"/>
          <w:sz w:val="28"/>
          <w:szCs w:val="28"/>
        </w:rPr>
      </w:pP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The application is </w:t>
      </w:r>
      <w:r>
        <w:rPr>
          <w:rFonts w:eastAsia="Arial" w:cstheme="minorHAnsi"/>
          <w:color w:val="000000" w:themeColor="text1"/>
          <w:sz w:val="28"/>
          <w:szCs w:val="28"/>
        </w:rPr>
        <w:t>for</w:t>
      </w: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: 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(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>6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)</w:t>
      </w:r>
    </w:p>
    <w:p w14:paraId="41679733" w14:textId="77777777" w:rsidR="00025386" w:rsidRPr="00F64BA3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 </w:t>
      </w:r>
    </w:p>
    <w:p w14:paraId="3E205A91" w14:textId="78DC4AC5" w:rsidR="00025386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  <w:r w:rsidRPr="00F64BA3">
        <w:rPr>
          <w:rFonts w:eastAsia="Arial" w:cstheme="minorHAnsi"/>
          <w:color w:val="000000" w:themeColor="text1"/>
          <w:sz w:val="28"/>
          <w:szCs w:val="28"/>
        </w:rPr>
        <w:t>Any person wishing to make representations to this application may do so by writing to</w:t>
      </w:r>
      <w:r>
        <w:rPr>
          <w:rFonts w:eastAsia="Arial" w:cstheme="minorHAnsi"/>
          <w:color w:val="000000" w:themeColor="text1"/>
          <w:sz w:val="28"/>
          <w:szCs w:val="28"/>
        </w:rPr>
        <w:t xml:space="preserve">: </w:t>
      </w:r>
      <w:r w:rsidRPr="00F64BA3">
        <w:rPr>
          <w:rFonts w:eastAsia="Arial" w:cstheme="minorHAnsi"/>
          <w:b/>
          <w:bCs/>
          <w:color w:val="000000" w:themeColor="text1"/>
          <w:sz w:val="28"/>
          <w:szCs w:val="28"/>
        </w:rPr>
        <w:t>(</w:t>
      </w:r>
      <w:r>
        <w:rPr>
          <w:rFonts w:eastAsia="Arial" w:cstheme="minorHAnsi"/>
          <w:b/>
          <w:bCs/>
          <w:color w:val="000000" w:themeColor="text1"/>
          <w:sz w:val="28"/>
          <w:szCs w:val="28"/>
        </w:rPr>
        <w:t>7</w:t>
      </w:r>
      <w:r w:rsidRPr="00F64BA3">
        <w:rPr>
          <w:rFonts w:eastAsia="Arial" w:cstheme="minorHAnsi"/>
          <w:b/>
          <w:bCs/>
          <w:color w:val="000000" w:themeColor="text1"/>
          <w:sz w:val="28"/>
          <w:szCs w:val="28"/>
        </w:rPr>
        <w:t>)</w:t>
      </w:r>
      <w:r>
        <w:rPr>
          <w:rFonts w:eastAsia="Arial" w:cstheme="minorHAnsi"/>
          <w:color w:val="000000" w:themeColor="text1"/>
          <w:sz w:val="28"/>
          <w:szCs w:val="28"/>
        </w:rPr>
        <w:t xml:space="preserve"> </w:t>
      </w:r>
      <w:hyperlink r:id="rId9" w:history="1">
        <w:r w:rsidR="00CC70C7" w:rsidRPr="00D42CC0">
          <w:rPr>
            <w:rStyle w:val="Hyperlink"/>
            <w:rFonts w:eastAsia="Arial" w:cstheme="minorHAnsi"/>
            <w:sz w:val="28"/>
            <w:szCs w:val="28"/>
          </w:rPr>
          <w:t>pavementlicence@burnley.gov.uk</w:t>
        </w:r>
      </w:hyperlink>
    </w:p>
    <w:p w14:paraId="7A3F3ABF" w14:textId="77777777" w:rsidR="00025386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</w:p>
    <w:p w14:paraId="66BDBBED" w14:textId="77777777" w:rsidR="00025386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  <w:r>
        <w:rPr>
          <w:rFonts w:eastAsia="Arial" w:cstheme="minorHAnsi"/>
          <w:color w:val="000000" w:themeColor="text1"/>
          <w:sz w:val="28"/>
          <w:szCs w:val="28"/>
        </w:rPr>
        <w:t xml:space="preserve">by: 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(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>8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)</w:t>
      </w:r>
    </w:p>
    <w:p w14:paraId="337E516C" w14:textId="77777777" w:rsidR="00025386" w:rsidRPr="00F64BA3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</w:p>
    <w:p w14:paraId="1006752D" w14:textId="77777777" w:rsidR="00025386" w:rsidRPr="00F64BA3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 </w:t>
      </w:r>
    </w:p>
    <w:p w14:paraId="62CA0A20" w14:textId="7A75E6A9" w:rsidR="00025386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  <w:r>
        <w:rPr>
          <w:rFonts w:eastAsia="Arial" w:cstheme="minorHAnsi"/>
          <w:color w:val="000000" w:themeColor="text1"/>
          <w:sz w:val="28"/>
          <w:szCs w:val="28"/>
        </w:rPr>
        <w:t>The</w:t>
      </w: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 application </w:t>
      </w:r>
      <w:r>
        <w:rPr>
          <w:rFonts w:eastAsia="Arial" w:cstheme="minorHAnsi"/>
          <w:color w:val="000000" w:themeColor="text1"/>
          <w:sz w:val="28"/>
          <w:szCs w:val="28"/>
        </w:rPr>
        <w:t xml:space="preserve">and information submitted with it </w:t>
      </w: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can be viewed </w:t>
      </w:r>
      <w:r>
        <w:rPr>
          <w:rFonts w:eastAsia="Arial" w:cstheme="minorHAnsi"/>
          <w:color w:val="000000" w:themeColor="text1"/>
          <w:sz w:val="28"/>
          <w:szCs w:val="28"/>
        </w:rPr>
        <w:t xml:space="preserve">on </w:t>
      </w:r>
      <w:r w:rsidRPr="00F64BA3">
        <w:rPr>
          <w:rFonts w:eastAsia="Arial" w:cstheme="minorHAnsi"/>
          <w:color w:val="000000" w:themeColor="text1"/>
          <w:sz w:val="28"/>
          <w:szCs w:val="28"/>
        </w:rPr>
        <w:t>the Council’s website: (</w:t>
      </w:r>
      <w:r>
        <w:rPr>
          <w:rFonts w:eastAsia="Arial" w:cstheme="minorHAnsi"/>
          <w:color w:val="000000" w:themeColor="text1"/>
          <w:sz w:val="28"/>
          <w:szCs w:val="28"/>
        </w:rPr>
        <w:t>9)</w:t>
      </w: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. </w:t>
      </w:r>
      <w:r w:rsidR="00137845" w:rsidRPr="00137845">
        <w:rPr>
          <w:rStyle w:val="Hyperlink"/>
          <w:rFonts w:eastAsia="Arial" w:cstheme="minorHAnsi"/>
          <w:sz w:val="28"/>
          <w:szCs w:val="28"/>
        </w:rPr>
        <w:t>https://burnley.gov.uk/business/licensing/pavement-licence/</w:t>
      </w:r>
    </w:p>
    <w:p w14:paraId="64674748" w14:textId="77777777" w:rsidR="00EA691D" w:rsidRPr="00F64BA3" w:rsidRDefault="00EA691D" w:rsidP="00025386">
      <w:pPr>
        <w:rPr>
          <w:rFonts w:eastAsia="Arial" w:cstheme="minorHAnsi"/>
          <w:color w:val="000000" w:themeColor="text1"/>
          <w:sz w:val="28"/>
          <w:szCs w:val="28"/>
        </w:rPr>
      </w:pPr>
    </w:p>
    <w:p w14:paraId="7BF3521A" w14:textId="77777777" w:rsidR="00025386" w:rsidRPr="00F64BA3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 </w:t>
      </w:r>
    </w:p>
    <w:p w14:paraId="40A19F8A" w14:textId="77777777" w:rsidR="00025386" w:rsidRPr="00F64BA3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Signed ...................................................................... </w:t>
      </w:r>
    </w:p>
    <w:p w14:paraId="137240C9" w14:textId="77777777" w:rsidR="00025386" w:rsidRPr="00F64BA3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</w:p>
    <w:p w14:paraId="212C15B8" w14:textId="77777777" w:rsidR="00025386" w:rsidRPr="00F64BA3" w:rsidRDefault="00025386" w:rsidP="00025386">
      <w:pPr>
        <w:rPr>
          <w:rFonts w:eastAsia="Arial"/>
          <w:color w:val="000000" w:themeColor="text1"/>
          <w:sz w:val="28"/>
          <w:szCs w:val="28"/>
        </w:rPr>
      </w:pPr>
      <w:r w:rsidRPr="5DC50908">
        <w:rPr>
          <w:rFonts w:eastAsia="Arial"/>
          <w:color w:val="000000" w:themeColor="text1"/>
          <w:sz w:val="28"/>
          <w:szCs w:val="28"/>
        </w:rPr>
        <w:t>Dated (</w:t>
      </w:r>
      <w:r>
        <w:rPr>
          <w:rFonts w:eastAsia="Arial"/>
          <w:color w:val="000000" w:themeColor="text1"/>
          <w:sz w:val="28"/>
          <w:szCs w:val="28"/>
        </w:rPr>
        <w:t>10</w:t>
      </w:r>
      <w:r w:rsidRPr="5DC50908">
        <w:rPr>
          <w:rFonts w:eastAsia="Arial"/>
          <w:color w:val="000000" w:themeColor="text1"/>
          <w:sz w:val="28"/>
          <w:szCs w:val="28"/>
        </w:rPr>
        <w:t xml:space="preserve">) .................................................................... </w:t>
      </w:r>
    </w:p>
    <w:p w14:paraId="3349FE40" w14:textId="77777777" w:rsidR="00025386" w:rsidRPr="00F64BA3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</w:p>
    <w:p w14:paraId="38AB9EE3" w14:textId="77777777" w:rsidR="00025386" w:rsidRPr="00F64BA3" w:rsidRDefault="00025386" w:rsidP="00025386">
      <w:pPr>
        <w:rPr>
          <w:rFonts w:cstheme="minorHAnsi"/>
          <w:b/>
          <w:bCs/>
          <w:sz w:val="28"/>
          <w:szCs w:val="28"/>
        </w:rPr>
      </w:pPr>
      <w:r w:rsidRPr="00F64BA3">
        <w:rPr>
          <w:rFonts w:eastAsia="Arial" w:cstheme="minorHAnsi"/>
          <w:b/>
          <w:bCs/>
          <w:color w:val="000000" w:themeColor="text1"/>
          <w:sz w:val="28"/>
          <w:szCs w:val="28"/>
        </w:rPr>
        <w:lastRenderedPageBreak/>
        <w:t xml:space="preserve">Guidance notes: </w:t>
      </w:r>
    </w:p>
    <w:p w14:paraId="2AFB48CD" w14:textId="77777777" w:rsidR="00025386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  <w:r>
        <w:rPr>
          <w:rFonts w:eastAsia="Arial" w:cstheme="minorHAnsi"/>
          <w:color w:val="000000" w:themeColor="text1"/>
          <w:sz w:val="28"/>
          <w:szCs w:val="28"/>
        </w:rPr>
        <w:t>Substitute the numbers with the following information:</w:t>
      </w:r>
    </w:p>
    <w:p w14:paraId="0524AE41" w14:textId="77777777" w:rsidR="00025386" w:rsidRPr="00BC2740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</w:p>
    <w:p w14:paraId="6B3D958E" w14:textId="77777777" w:rsidR="00025386" w:rsidRPr="00391893" w:rsidRDefault="00025386" w:rsidP="00025386">
      <w:pPr>
        <w:rPr>
          <w:rFonts w:eastAsia="Arial" w:cstheme="minorHAnsi"/>
          <w:i/>
          <w:iCs/>
          <w:color w:val="000000" w:themeColor="text1"/>
          <w:sz w:val="28"/>
          <w:szCs w:val="28"/>
        </w:rPr>
      </w:pPr>
      <w:r w:rsidRPr="00391893">
        <w:rPr>
          <w:rFonts w:eastAsia="Arial" w:cstheme="minorHAnsi"/>
          <w:i/>
          <w:iCs/>
          <w:color w:val="000000" w:themeColor="text1"/>
          <w:sz w:val="28"/>
          <w:szCs w:val="28"/>
        </w:rPr>
        <w:t>(1)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name of applicant </w:t>
      </w:r>
    </w:p>
    <w:p w14:paraId="349F4D4A" w14:textId="2CCEFB8F" w:rsidR="00025386" w:rsidRPr="00BC2740" w:rsidRDefault="00025386" w:rsidP="00025386">
      <w:pPr>
        <w:rPr>
          <w:rFonts w:cstheme="minorHAnsi"/>
          <w:i/>
          <w:iCs/>
          <w:sz w:val="28"/>
          <w:szCs w:val="28"/>
        </w:rPr>
      </w:pPr>
      <w:r w:rsidRPr="00BC2740">
        <w:rPr>
          <w:rFonts w:cstheme="minorHAnsi"/>
          <w:i/>
          <w:iCs/>
          <w:sz w:val="28"/>
          <w:szCs w:val="28"/>
        </w:rPr>
        <w:t>(2) date the application is made</w:t>
      </w:r>
      <w:r>
        <w:rPr>
          <w:rFonts w:cstheme="minorHAnsi"/>
          <w:i/>
          <w:iCs/>
          <w:sz w:val="28"/>
          <w:szCs w:val="28"/>
        </w:rPr>
        <w:t xml:space="preserve"> (i</w:t>
      </w:r>
      <w:r w:rsidR="00EA691D">
        <w:rPr>
          <w:rFonts w:cstheme="minorHAnsi"/>
          <w:i/>
          <w:iCs/>
          <w:sz w:val="28"/>
          <w:szCs w:val="28"/>
        </w:rPr>
        <w:t>.</w:t>
      </w:r>
      <w:r>
        <w:rPr>
          <w:rFonts w:cstheme="minorHAnsi"/>
          <w:i/>
          <w:iCs/>
          <w:sz w:val="28"/>
          <w:szCs w:val="28"/>
        </w:rPr>
        <w:t>e</w:t>
      </w:r>
      <w:r w:rsidR="00EA691D">
        <w:rPr>
          <w:rFonts w:cstheme="minorHAnsi"/>
          <w:i/>
          <w:iCs/>
          <w:sz w:val="28"/>
          <w:szCs w:val="28"/>
        </w:rPr>
        <w:t>.</w:t>
      </w:r>
      <w:r>
        <w:rPr>
          <w:rFonts w:cstheme="minorHAnsi"/>
          <w:i/>
          <w:iCs/>
          <w:sz w:val="28"/>
          <w:szCs w:val="28"/>
        </w:rPr>
        <w:t xml:space="preserve"> submitted)</w:t>
      </w:r>
    </w:p>
    <w:p w14:paraId="5E64EE84" w14:textId="77777777" w:rsidR="00025386" w:rsidRPr="00C365DA" w:rsidRDefault="00025386" w:rsidP="00025386">
      <w:pPr>
        <w:rPr>
          <w:rFonts w:eastAsia="Arial" w:cstheme="minorHAnsi"/>
          <w:i/>
          <w:iCs/>
          <w:color w:val="000000" w:themeColor="text1"/>
          <w:sz w:val="28"/>
          <w:szCs w:val="28"/>
        </w:rPr>
      </w:pPr>
      <w:r w:rsidRPr="00391893">
        <w:rPr>
          <w:rFonts w:eastAsia="Arial" w:cstheme="minorHAnsi"/>
          <w:i/>
          <w:iCs/>
          <w:color w:val="000000" w:themeColor="text1"/>
          <w:sz w:val="28"/>
          <w:szCs w:val="28"/>
        </w:rPr>
        <w:t>(3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>) name of local authority</w:t>
      </w:r>
    </w:p>
    <w:p w14:paraId="611F279A" w14:textId="77777777" w:rsidR="00025386" w:rsidRPr="00BC2740" w:rsidRDefault="00025386" w:rsidP="00025386">
      <w:pPr>
        <w:rPr>
          <w:rFonts w:cstheme="minorHAnsi"/>
          <w:i/>
          <w:iCs/>
          <w:sz w:val="28"/>
          <w:szCs w:val="28"/>
        </w:rPr>
      </w:pP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(4) postal address of premises </w:t>
      </w:r>
    </w:p>
    <w:p w14:paraId="033F1D22" w14:textId="77777777" w:rsidR="00025386" w:rsidRPr="00BC2740" w:rsidRDefault="00025386" w:rsidP="00025386">
      <w:pPr>
        <w:rPr>
          <w:rFonts w:cstheme="minorHAnsi"/>
          <w:i/>
          <w:iCs/>
          <w:sz w:val="28"/>
          <w:szCs w:val="28"/>
        </w:rPr>
      </w:pPr>
      <w:r w:rsidRPr="00391893">
        <w:rPr>
          <w:rFonts w:eastAsia="Arial" w:cstheme="minorHAnsi"/>
          <w:i/>
          <w:iCs/>
          <w:color w:val="000000" w:themeColor="text1"/>
          <w:sz w:val="28"/>
          <w:szCs w:val="28"/>
        </w:rPr>
        <w:t>(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5) name premises is known by </w:t>
      </w:r>
    </w:p>
    <w:p w14:paraId="274D6131" w14:textId="6A5B3C63" w:rsidR="00025386" w:rsidRPr="00C63F50" w:rsidRDefault="00025386" w:rsidP="00025386">
      <w:pPr>
        <w:rPr>
          <w:rFonts w:eastAsia="Arial" w:cstheme="minorHAnsi"/>
          <w:i/>
          <w:color w:val="000000" w:themeColor="text1"/>
          <w:sz w:val="28"/>
          <w:szCs w:val="28"/>
        </w:rPr>
      </w:pPr>
      <w:r w:rsidRPr="00391893">
        <w:rPr>
          <w:rFonts w:eastAsia="Arial" w:cstheme="minorHAnsi"/>
          <w:i/>
          <w:iCs/>
          <w:color w:val="000000" w:themeColor="text1"/>
          <w:sz w:val="28"/>
          <w:szCs w:val="28"/>
        </w:rPr>
        <w:t>(6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>) brief description of application (</w:t>
      </w:r>
      <w:r w:rsidR="007E6209"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>e.g.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outdoor seating to the front of the premises for serving of food and drink</w:t>
      </w:r>
      <w:r w:rsidRPr="00C63F50">
        <w:rPr>
          <w:rFonts w:eastAsia="Arial" w:cstheme="minorHAnsi"/>
          <w:i/>
          <w:color w:val="000000" w:themeColor="text1"/>
          <w:sz w:val="28"/>
          <w:szCs w:val="28"/>
        </w:rPr>
        <w:t xml:space="preserve">) </w:t>
      </w:r>
    </w:p>
    <w:p w14:paraId="5E966559" w14:textId="4FC6A4B3" w:rsidR="00025386" w:rsidRPr="0037280C" w:rsidRDefault="00025386" w:rsidP="00025386">
      <w:pPr>
        <w:rPr>
          <w:rFonts w:eastAsia="Arial" w:cstheme="minorHAnsi"/>
          <w:i/>
          <w:color w:val="000000" w:themeColor="text1"/>
          <w:sz w:val="28"/>
          <w:szCs w:val="28"/>
        </w:rPr>
      </w:pPr>
      <w:r w:rsidRPr="002F5B24">
        <w:rPr>
          <w:rFonts w:eastAsia="Arial" w:cstheme="minorHAnsi"/>
          <w:i/>
          <w:color w:val="000000" w:themeColor="text1"/>
          <w:sz w:val="28"/>
          <w:szCs w:val="28"/>
        </w:rPr>
        <w:t>(</w:t>
      </w:r>
      <w:r w:rsidRPr="00C22448">
        <w:rPr>
          <w:rFonts w:eastAsia="Arial" w:cstheme="minorHAnsi"/>
          <w:i/>
          <w:color w:val="000000" w:themeColor="text1"/>
          <w:sz w:val="28"/>
          <w:szCs w:val="28"/>
        </w:rPr>
        <w:t>7)</w:t>
      </w:r>
      <w:r w:rsidRPr="001C5398">
        <w:rPr>
          <w:rFonts w:eastAsia="Arial" w:cstheme="minorHAnsi"/>
          <w:i/>
          <w:color w:val="000000" w:themeColor="text1"/>
          <w:sz w:val="28"/>
          <w:szCs w:val="28"/>
        </w:rPr>
        <w:t xml:space="preserve">  address </w:t>
      </w:r>
      <w:r>
        <w:rPr>
          <w:rFonts w:eastAsia="Arial" w:cstheme="minorHAnsi"/>
          <w:i/>
          <w:color w:val="000000" w:themeColor="text1"/>
          <w:sz w:val="28"/>
          <w:szCs w:val="28"/>
        </w:rPr>
        <w:t xml:space="preserve">to which </w:t>
      </w:r>
      <w:r w:rsidRPr="001C5398">
        <w:rPr>
          <w:rFonts w:eastAsia="Arial" w:cstheme="minorHAnsi"/>
          <w:i/>
          <w:color w:val="000000" w:themeColor="text1"/>
          <w:sz w:val="28"/>
          <w:szCs w:val="28"/>
        </w:rPr>
        <w:t xml:space="preserve">where </w:t>
      </w:r>
      <w:r w:rsidRPr="0037280C">
        <w:rPr>
          <w:rFonts w:eastAsia="Arial" w:cstheme="minorHAnsi"/>
          <w:i/>
          <w:color w:val="000000" w:themeColor="text1"/>
          <w:sz w:val="28"/>
          <w:szCs w:val="28"/>
        </w:rPr>
        <w:t>representations can be sent</w:t>
      </w:r>
    </w:p>
    <w:p w14:paraId="4ABB024A" w14:textId="46FB8BEC" w:rsidR="00025386" w:rsidRPr="00C365DA" w:rsidRDefault="00025386" w:rsidP="00025386">
      <w:pPr>
        <w:rPr>
          <w:rFonts w:eastAsia="Arial" w:cstheme="minorHAnsi"/>
          <w:i/>
          <w:iCs/>
          <w:color w:val="000000" w:themeColor="text1"/>
          <w:sz w:val="28"/>
          <w:szCs w:val="28"/>
        </w:rPr>
      </w:pPr>
      <w:r w:rsidRPr="00391893">
        <w:rPr>
          <w:rFonts w:eastAsia="Arial" w:cstheme="minorHAnsi"/>
          <w:i/>
          <w:color w:val="000000" w:themeColor="text1"/>
          <w:sz w:val="28"/>
          <w:szCs w:val="28"/>
        </w:rPr>
        <w:t>(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>8</w:t>
      </w:r>
      <w:r w:rsidRPr="00391893">
        <w:rPr>
          <w:rFonts w:eastAsia="Arial" w:cstheme="minorHAnsi"/>
          <w:i/>
          <w:iCs/>
          <w:color w:val="000000" w:themeColor="text1"/>
          <w:sz w:val="28"/>
          <w:szCs w:val="28"/>
        </w:rPr>
        <w:t>)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last date for representations being 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>the date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</w:t>
      </w:r>
      <w:r w:rsidR="007E6209">
        <w:rPr>
          <w:rFonts w:eastAsia="Arial" w:cstheme="minorHAnsi"/>
          <w:i/>
          <w:iCs/>
          <w:color w:val="000000" w:themeColor="text1"/>
          <w:sz w:val="28"/>
          <w:szCs w:val="28"/>
        </w:rPr>
        <w:t>14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days </w:t>
      </w:r>
      <w:r w:rsidR="00EA691D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(excluding public holidays) 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after the date the 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application is </w:t>
      </w:r>
      <w:r w:rsidR="00EA691D">
        <w:rPr>
          <w:rFonts w:eastAsia="Arial" w:cstheme="minorHAnsi"/>
          <w:i/>
          <w:iCs/>
          <w:color w:val="000000" w:themeColor="text1"/>
          <w:sz w:val="28"/>
          <w:szCs w:val="28"/>
        </w:rPr>
        <w:t>made, i.e. (2)</w:t>
      </w:r>
    </w:p>
    <w:p w14:paraId="0353AD80" w14:textId="77777777" w:rsidR="00025386" w:rsidRPr="001B3E91" w:rsidRDefault="00025386" w:rsidP="00025386">
      <w:pPr>
        <w:rPr>
          <w:rFonts w:eastAsia="Arial" w:cstheme="minorHAnsi"/>
          <w:i/>
          <w:color w:val="000000" w:themeColor="text1"/>
          <w:sz w:val="28"/>
          <w:szCs w:val="28"/>
        </w:rPr>
      </w:pPr>
      <w:r w:rsidRPr="00C63F50">
        <w:rPr>
          <w:rFonts w:eastAsia="Arial" w:cstheme="minorHAnsi"/>
          <w:i/>
          <w:color w:val="000000" w:themeColor="text1"/>
          <w:sz w:val="28"/>
          <w:szCs w:val="28"/>
        </w:rPr>
        <w:t>(9</w:t>
      </w:r>
      <w:r w:rsidRPr="00EC023A">
        <w:rPr>
          <w:rFonts w:eastAsia="Arial" w:cstheme="minorHAnsi"/>
          <w:i/>
          <w:color w:val="000000" w:themeColor="text1"/>
          <w:sz w:val="28"/>
          <w:szCs w:val="28"/>
        </w:rPr>
        <w:t xml:space="preserve">) the website </w:t>
      </w:r>
      <w:r>
        <w:rPr>
          <w:rFonts w:eastAsia="Arial" w:cstheme="minorHAnsi"/>
          <w:i/>
          <w:color w:val="000000" w:themeColor="text1"/>
          <w:sz w:val="28"/>
          <w:szCs w:val="28"/>
        </w:rPr>
        <w:t xml:space="preserve">address </w:t>
      </w:r>
      <w:r w:rsidRPr="00EC023A">
        <w:rPr>
          <w:rFonts w:eastAsia="Arial" w:cstheme="minorHAnsi"/>
          <w:i/>
          <w:color w:val="000000" w:themeColor="text1"/>
          <w:sz w:val="28"/>
          <w:szCs w:val="28"/>
        </w:rPr>
        <w:t>where the application can be viewed</w:t>
      </w:r>
    </w:p>
    <w:p w14:paraId="3C33A818" w14:textId="1CFE45EA" w:rsidR="00025386" w:rsidRPr="00BC2740" w:rsidRDefault="00025386" w:rsidP="00025386">
      <w:pPr>
        <w:rPr>
          <w:rFonts w:cstheme="minorHAnsi"/>
          <w:i/>
          <w:iCs/>
          <w:sz w:val="28"/>
          <w:szCs w:val="28"/>
        </w:rPr>
      </w:pPr>
      <w:r w:rsidRPr="001B3E91">
        <w:rPr>
          <w:rFonts w:eastAsia="Arial" w:cstheme="minorHAnsi"/>
          <w:i/>
          <w:color w:val="000000" w:themeColor="text1"/>
          <w:sz w:val="28"/>
          <w:szCs w:val="28"/>
        </w:rPr>
        <w:t>(10</w:t>
      </w:r>
      <w:r w:rsidRPr="002F5B24">
        <w:rPr>
          <w:rFonts w:eastAsia="Arial" w:cstheme="minorHAnsi"/>
          <w:i/>
          <w:color w:val="000000" w:themeColor="text1"/>
          <w:sz w:val="28"/>
          <w:szCs w:val="28"/>
        </w:rPr>
        <w:t xml:space="preserve">) 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>d</w:t>
      </w:r>
      <w:r w:rsidRPr="00391893">
        <w:rPr>
          <w:rFonts w:eastAsia="Arial" w:cstheme="minorHAnsi"/>
          <w:i/>
          <w:iCs/>
          <w:color w:val="000000" w:themeColor="text1"/>
          <w:sz w:val="28"/>
          <w:szCs w:val="28"/>
        </w:rPr>
        <w:t>ate the notice was placed</w:t>
      </w:r>
      <w:r w:rsidR="00EA691D">
        <w:rPr>
          <w:rFonts w:eastAsia="Arial" w:cstheme="minorHAnsi"/>
          <w:i/>
          <w:iCs/>
          <w:color w:val="000000" w:themeColor="text1"/>
          <w:sz w:val="28"/>
          <w:szCs w:val="28"/>
        </w:rPr>
        <w:t>,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(must be 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the same date as 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>(2))</w:t>
      </w:r>
    </w:p>
    <w:p w14:paraId="24C47B16" w14:textId="77777777" w:rsidR="00025386" w:rsidRPr="0020448D" w:rsidRDefault="00025386" w:rsidP="00025386">
      <w:pPr>
        <w:rPr>
          <w:rFonts w:cstheme="minorHAnsi"/>
        </w:rPr>
      </w:pPr>
    </w:p>
    <w:p w14:paraId="20B2C7B9" w14:textId="77777777" w:rsidR="001F56B2" w:rsidRDefault="001F56B2"/>
    <w:sectPr w:rsidR="001F56B2"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4AF84" w14:textId="77777777" w:rsidR="006554DE" w:rsidRDefault="006554DE">
      <w:pPr>
        <w:spacing w:after="0" w:line="240" w:lineRule="auto"/>
      </w:pPr>
      <w:r>
        <w:separator/>
      </w:r>
    </w:p>
  </w:endnote>
  <w:endnote w:type="continuationSeparator" w:id="0">
    <w:p w14:paraId="3F13DD14" w14:textId="77777777" w:rsidR="006554DE" w:rsidRDefault="0065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370612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CC3417" w14:textId="4C91D310" w:rsidR="007E6209" w:rsidRDefault="00F15C3F" w:rsidP="00F15C3F">
        <w:pPr>
          <w:pStyle w:val="Footer"/>
        </w:pPr>
        <w:r>
          <w:t xml:space="preserve">Published version </w:t>
        </w:r>
        <w:r w:rsidR="007E6209">
          <w:t>3</w:t>
        </w:r>
        <w:r>
          <w:t xml:space="preserve">                                                               </w:t>
        </w:r>
        <w:r w:rsidR="00025386">
          <w:fldChar w:fldCharType="begin"/>
        </w:r>
        <w:r w:rsidR="00025386">
          <w:instrText xml:space="preserve"> PAGE   \* MERGEFORMAT </w:instrText>
        </w:r>
        <w:r w:rsidR="00025386">
          <w:fldChar w:fldCharType="separate"/>
        </w:r>
        <w:r w:rsidR="009B1B92">
          <w:rPr>
            <w:noProof/>
          </w:rPr>
          <w:t>1</w:t>
        </w:r>
        <w:r w:rsidR="00025386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523E66" w14:textId="77777777" w:rsidR="006554DE" w:rsidRDefault="006554DE">
      <w:pPr>
        <w:spacing w:after="0" w:line="240" w:lineRule="auto"/>
      </w:pPr>
      <w:r>
        <w:separator/>
      </w:r>
    </w:p>
  </w:footnote>
  <w:footnote w:type="continuationSeparator" w:id="0">
    <w:p w14:paraId="79B88E4C" w14:textId="77777777" w:rsidR="006554DE" w:rsidRDefault="006554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386"/>
    <w:rsid w:val="00025386"/>
    <w:rsid w:val="00050062"/>
    <w:rsid w:val="00137845"/>
    <w:rsid w:val="001F56B2"/>
    <w:rsid w:val="00502B3C"/>
    <w:rsid w:val="00626E37"/>
    <w:rsid w:val="006554DE"/>
    <w:rsid w:val="006F1A0A"/>
    <w:rsid w:val="00733FDB"/>
    <w:rsid w:val="007E6209"/>
    <w:rsid w:val="008869DE"/>
    <w:rsid w:val="009B1B92"/>
    <w:rsid w:val="00C01D69"/>
    <w:rsid w:val="00CC70C7"/>
    <w:rsid w:val="00EA691D"/>
    <w:rsid w:val="00EB7370"/>
    <w:rsid w:val="00F1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C041B82"/>
  <w15:chartTrackingRefBased/>
  <w15:docId w15:val="{7D6505AC-F1AE-43B0-AC61-B5E38810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386"/>
  </w:style>
  <w:style w:type="paragraph" w:styleId="Heading1">
    <w:name w:val="heading 1"/>
    <w:basedOn w:val="Normal"/>
    <w:next w:val="Normal"/>
    <w:link w:val="Heading1Char"/>
    <w:uiPriority w:val="9"/>
    <w:qFormat/>
    <w:rsid w:val="00025386"/>
    <w:pPr>
      <w:spacing w:line="257" w:lineRule="auto"/>
      <w:outlineLvl w:val="0"/>
    </w:pPr>
    <w:rPr>
      <w:rFonts w:eastAsia="Calibri" w:cstheme="minorHAnsi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386"/>
    <w:rPr>
      <w:rFonts w:eastAsia="Calibri" w:cstheme="minorHAnsi"/>
      <w:b/>
      <w:bCs/>
      <w:sz w:val="28"/>
    </w:rPr>
  </w:style>
  <w:style w:type="paragraph" w:styleId="Header">
    <w:name w:val="header"/>
    <w:basedOn w:val="Normal"/>
    <w:link w:val="HeaderChar"/>
    <w:uiPriority w:val="99"/>
    <w:unhideWhenUsed/>
    <w:rsid w:val="000253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386"/>
  </w:style>
  <w:style w:type="paragraph" w:styleId="Footer">
    <w:name w:val="footer"/>
    <w:basedOn w:val="Normal"/>
    <w:link w:val="FooterChar"/>
    <w:uiPriority w:val="99"/>
    <w:unhideWhenUsed/>
    <w:rsid w:val="000253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386"/>
  </w:style>
  <w:style w:type="character" w:styleId="Hyperlink">
    <w:name w:val="Hyperlink"/>
    <w:basedOn w:val="DefaultParagraphFont"/>
    <w:uiPriority w:val="99"/>
    <w:unhideWhenUsed/>
    <w:rsid w:val="008869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69D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9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pavementlicence@burnley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4518CFE38F4645BB20D4A757CA3631" ma:contentTypeVersion="13" ma:contentTypeDescription="Create a new document." ma:contentTypeScope="" ma:versionID="617898f938409da5f6c9f17e56c4f7e0">
  <xsd:schema xmlns:xsd="http://www.w3.org/2001/XMLSchema" xmlns:xs="http://www.w3.org/2001/XMLSchema" xmlns:p="http://schemas.microsoft.com/office/2006/metadata/properties" xmlns:ns3="abf251d6-0dd3-4883-8903-9035b8cd49f3" xmlns:ns4="7a92c86b-74dc-4318-b46e-d9de6f6a661f" targetNamespace="http://schemas.microsoft.com/office/2006/metadata/properties" ma:root="true" ma:fieldsID="eb30dc4ec051b63d70534bd09ab55852" ns3:_="" ns4:_="">
    <xsd:import namespace="abf251d6-0dd3-4883-8903-9035b8cd49f3"/>
    <xsd:import namespace="7a92c86b-74dc-4318-b46e-d9de6f6a661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251d6-0dd3-4883-8903-9035b8cd49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2c86b-74dc-4318-b46e-d9de6f6a66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74FA33-201E-486E-9405-1E913C6ADC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B54EF9-9ACC-4F84-8ECA-E2C248361B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088BF6-11F0-4918-A86A-DC96DD35F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f251d6-0dd3-4883-8903-9035b8cd49f3"/>
    <ds:schemaRef ds:uri="7a92c86b-74dc-4318-b46e-d9de6f6a66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Noad</dc:creator>
  <cp:keywords/>
  <dc:description/>
  <cp:lastModifiedBy>Luke Challen</cp:lastModifiedBy>
  <cp:revision>3</cp:revision>
  <dcterms:created xsi:type="dcterms:W3CDTF">2024-04-10T09:01:00Z</dcterms:created>
  <dcterms:modified xsi:type="dcterms:W3CDTF">2024-04-10T09:01:00Z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0x010100944518CFE38F4645BB20D4A757CA3631</vt:lpwstr>
  </property>
</Properties>
</file>